
<file path=[Content_Types].xml><?xml version="1.0" encoding="utf-8"?>
<Types xmlns="http://schemas.openxmlformats.org/package/2006/content-types">
  <Override PartName="/word/stylesWithEffects.xml" ContentType="application/vnd.ms-word.stylesWithEffect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BCF" w:rsidRPr="00D1785A" w:rsidRDefault="007C74CB">
      <w:pPr>
        <w:rPr>
          <w:rFonts w:ascii="Arial" w:hAnsi="Arial" w:cs="Arial"/>
          <w:sz w:val="20"/>
          <w:szCs w:val="20"/>
          <w:lang w:val="et-EE"/>
        </w:rPr>
      </w:pPr>
      <w:r w:rsidRPr="00D1785A">
        <w:rPr>
          <w:rFonts w:ascii="Arial" w:hAnsi="Arial" w:cs="Arial"/>
          <w:b/>
          <w:sz w:val="20"/>
          <w:szCs w:val="20"/>
          <w:lang w:val="et-EE"/>
        </w:rPr>
        <w:t>TÖÖ NIMETUS:</w:t>
      </w:r>
      <w:r w:rsidRPr="00D1785A">
        <w:rPr>
          <w:rFonts w:ascii="Arial" w:hAnsi="Arial" w:cs="Arial"/>
          <w:sz w:val="20"/>
          <w:szCs w:val="20"/>
          <w:lang w:val="et-EE"/>
        </w:rPr>
        <w:t xml:space="preserve">  </w:t>
      </w:r>
      <w:r w:rsidR="002054FA" w:rsidRPr="00D1785A">
        <w:rPr>
          <w:rFonts w:ascii="Arial" w:hAnsi="Arial" w:cs="Arial"/>
          <w:sz w:val="20"/>
          <w:szCs w:val="20"/>
          <w:lang w:val="et-EE"/>
        </w:rPr>
        <w:t xml:space="preserve">“Hea märgiga kaup. </w:t>
      </w:r>
      <w:proofErr w:type="spellStart"/>
      <w:r w:rsidR="002054FA" w:rsidRPr="00D1785A">
        <w:rPr>
          <w:rFonts w:ascii="Arial" w:hAnsi="Arial" w:cs="Arial"/>
          <w:sz w:val="20"/>
          <w:szCs w:val="20"/>
          <w:lang w:val="et-EE"/>
        </w:rPr>
        <w:t>Öko</w:t>
      </w:r>
      <w:proofErr w:type="spellEnd"/>
      <w:r w:rsidR="002054FA" w:rsidRPr="00D1785A">
        <w:rPr>
          <w:rFonts w:ascii="Arial" w:hAnsi="Arial" w:cs="Arial"/>
          <w:sz w:val="20"/>
          <w:szCs w:val="20"/>
          <w:lang w:val="et-EE"/>
        </w:rPr>
        <w:t>” (m</w:t>
      </w:r>
      <w:r w:rsidRPr="00D1785A">
        <w:rPr>
          <w:rFonts w:ascii="Arial" w:hAnsi="Arial" w:cs="Arial"/>
          <w:sz w:val="20"/>
          <w:szCs w:val="20"/>
          <w:lang w:val="et-EE"/>
        </w:rPr>
        <w:t>ahetoodete ja mahemärgi tutvustamise teavituskampaania</w:t>
      </w:r>
      <w:r w:rsidR="002054FA" w:rsidRPr="00D1785A">
        <w:rPr>
          <w:rFonts w:ascii="Arial" w:hAnsi="Arial" w:cs="Arial"/>
          <w:sz w:val="20"/>
          <w:szCs w:val="20"/>
          <w:lang w:val="et-EE"/>
        </w:rPr>
        <w:t>)</w:t>
      </w:r>
    </w:p>
    <w:p w:rsidR="00AF56E1" w:rsidRPr="00D1785A" w:rsidRDefault="00AF56E1">
      <w:pPr>
        <w:rPr>
          <w:rFonts w:ascii="Arial" w:hAnsi="Arial" w:cs="Arial"/>
          <w:sz w:val="20"/>
          <w:szCs w:val="20"/>
          <w:lang w:val="et-EE"/>
        </w:rPr>
      </w:pPr>
    </w:p>
    <w:p w:rsidR="007C74CB" w:rsidRPr="00D1785A" w:rsidRDefault="007C74CB" w:rsidP="00185C7A">
      <w:pPr>
        <w:outlineLvl w:val="0"/>
        <w:rPr>
          <w:rFonts w:ascii="Arial" w:hAnsi="Arial" w:cs="Arial"/>
          <w:sz w:val="20"/>
          <w:szCs w:val="20"/>
          <w:lang w:val="et-EE"/>
        </w:rPr>
      </w:pPr>
      <w:r w:rsidRPr="00D1785A">
        <w:rPr>
          <w:rFonts w:ascii="Arial" w:hAnsi="Arial" w:cs="Arial"/>
          <w:b/>
          <w:sz w:val="20"/>
          <w:szCs w:val="20"/>
          <w:lang w:val="et-EE"/>
        </w:rPr>
        <w:t>Klient</w:t>
      </w:r>
      <w:r w:rsidRPr="00D1785A">
        <w:rPr>
          <w:rFonts w:ascii="Arial" w:hAnsi="Arial" w:cs="Arial"/>
          <w:sz w:val="20"/>
          <w:szCs w:val="20"/>
          <w:lang w:val="et-EE"/>
        </w:rPr>
        <w:t xml:space="preserve">: </w:t>
      </w:r>
      <w:r w:rsidR="00AF56E1" w:rsidRPr="00D1785A">
        <w:rPr>
          <w:rFonts w:ascii="Arial" w:hAnsi="Arial" w:cs="Arial"/>
          <w:sz w:val="20"/>
          <w:szCs w:val="20"/>
          <w:lang w:val="et-EE"/>
        </w:rPr>
        <w:t xml:space="preserve">MTÜ </w:t>
      </w:r>
      <w:r w:rsidRPr="00D1785A">
        <w:rPr>
          <w:rFonts w:ascii="Arial" w:hAnsi="Arial" w:cs="Arial"/>
          <w:sz w:val="20"/>
          <w:szCs w:val="20"/>
          <w:lang w:val="et-EE"/>
        </w:rPr>
        <w:t>Eesti Biodünaamika Ühing</w:t>
      </w:r>
    </w:p>
    <w:p w:rsidR="00AF56E1" w:rsidRPr="00D1785A" w:rsidRDefault="00AF56E1">
      <w:pPr>
        <w:rPr>
          <w:rFonts w:ascii="Arial" w:hAnsi="Arial" w:cs="Arial"/>
          <w:sz w:val="20"/>
          <w:szCs w:val="20"/>
          <w:lang w:val="et-EE"/>
        </w:rPr>
      </w:pPr>
    </w:p>
    <w:p w:rsidR="007C74CB" w:rsidRPr="00D1785A" w:rsidRDefault="007C74CB" w:rsidP="00185C7A">
      <w:pPr>
        <w:outlineLvl w:val="0"/>
        <w:rPr>
          <w:rFonts w:ascii="Arial" w:hAnsi="Arial" w:cs="Arial"/>
          <w:sz w:val="20"/>
          <w:szCs w:val="20"/>
          <w:lang w:val="et-EE"/>
        </w:rPr>
      </w:pPr>
      <w:r w:rsidRPr="00D1785A">
        <w:rPr>
          <w:rFonts w:ascii="Arial" w:hAnsi="Arial" w:cs="Arial"/>
          <w:b/>
          <w:sz w:val="20"/>
          <w:szCs w:val="20"/>
          <w:lang w:val="et-EE"/>
        </w:rPr>
        <w:t>Kategooria</w:t>
      </w:r>
      <w:r w:rsidRPr="00D1785A">
        <w:rPr>
          <w:rFonts w:ascii="Arial" w:hAnsi="Arial" w:cs="Arial"/>
          <w:sz w:val="20"/>
          <w:szCs w:val="20"/>
          <w:lang w:val="et-EE"/>
        </w:rPr>
        <w:t>: suhtekorraldus, turunduskommuni</w:t>
      </w:r>
      <w:r w:rsidR="00AF56E1" w:rsidRPr="00D1785A">
        <w:rPr>
          <w:rFonts w:ascii="Arial" w:hAnsi="Arial" w:cs="Arial"/>
          <w:sz w:val="20"/>
          <w:szCs w:val="20"/>
          <w:lang w:val="et-EE"/>
        </w:rPr>
        <w:t>k</w:t>
      </w:r>
      <w:r w:rsidRPr="00D1785A">
        <w:rPr>
          <w:rFonts w:ascii="Arial" w:hAnsi="Arial" w:cs="Arial"/>
          <w:sz w:val="20"/>
          <w:szCs w:val="20"/>
          <w:lang w:val="et-EE"/>
        </w:rPr>
        <w:t>atsioon, projekti eelarve üle 30 000 EUR</w:t>
      </w:r>
    </w:p>
    <w:p w:rsidR="00953F2D" w:rsidRPr="00D1785A" w:rsidRDefault="00953F2D">
      <w:pPr>
        <w:rPr>
          <w:rFonts w:ascii="Arial" w:hAnsi="Arial" w:cs="Arial"/>
          <w:sz w:val="20"/>
          <w:szCs w:val="20"/>
          <w:lang w:val="et-EE"/>
        </w:rPr>
      </w:pPr>
    </w:p>
    <w:p w:rsidR="00953F2D" w:rsidRPr="00D1785A" w:rsidRDefault="00953F2D" w:rsidP="00185C7A">
      <w:pPr>
        <w:outlineLvl w:val="0"/>
        <w:rPr>
          <w:rFonts w:ascii="Arial" w:hAnsi="Arial" w:cs="Arial"/>
          <w:sz w:val="20"/>
          <w:szCs w:val="20"/>
          <w:lang w:val="et-EE"/>
        </w:rPr>
      </w:pPr>
      <w:r w:rsidRPr="00185C7A">
        <w:rPr>
          <w:rFonts w:ascii="Arial" w:hAnsi="Arial" w:cs="Arial"/>
          <w:b/>
          <w:sz w:val="20"/>
          <w:szCs w:val="20"/>
          <w:lang w:val="et-EE"/>
        </w:rPr>
        <w:t>Töö esitaja:</w:t>
      </w:r>
      <w:r w:rsidRPr="00D1785A">
        <w:rPr>
          <w:rFonts w:ascii="Arial" w:hAnsi="Arial" w:cs="Arial"/>
          <w:sz w:val="20"/>
          <w:szCs w:val="20"/>
          <w:lang w:val="et-EE"/>
        </w:rPr>
        <w:t xml:space="preserve"> </w:t>
      </w:r>
      <w:proofErr w:type="spellStart"/>
      <w:r w:rsidRPr="00D1785A">
        <w:rPr>
          <w:rFonts w:ascii="Arial" w:hAnsi="Arial" w:cs="Arial"/>
          <w:sz w:val="20"/>
          <w:szCs w:val="20"/>
          <w:lang w:val="et-EE"/>
        </w:rPr>
        <w:t>Adell</w:t>
      </w:r>
      <w:proofErr w:type="spellEnd"/>
      <w:r w:rsidRPr="00D1785A">
        <w:rPr>
          <w:rFonts w:ascii="Arial" w:hAnsi="Arial" w:cs="Arial"/>
          <w:sz w:val="20"/>
          <w:szCs w:val="20"/>
          <w:lang w:val="et-EE"/>
        </w:rPr>
        <w:t xml:space="preserve"> Taevas PR OÜ</w:t>
      </w:r>
    </w:p>
    <w:p w:rsidR="00953F2D" w:rsidRPr="00D1785A" w:rsidRDefault="00953F2D">
      <w:pPr>
        <w:rPr>
          <w:rFonts w:ascii="Arial" w:hAnsi="Arial" w:cs="Arial"/>
          <w:sz w:val="20"/>
          <w:szCs w:val="20"/>
          <w:lang w:val="et-EE"/>
        </w:rPr>
      </w:pPr>
    </w:p>
    <w:p w:rsidR="00953F2D" w:rsidRPr="00D1785A" w:rsidRDefault="00953F2D">
      <w:pPr>
        <w:rPr>
          <w:rFonts w:ascii="Arial" w:hAnsi="Arial" w:cs="Arial"/>
          <w:sz w:val="20"/>
          <w:szCs w:val="20"/>
          <w:lang w:val="et-EE"/>
        </w:rPr>
      </w:pPr>
      <w:r w:rsidRPr="00D1785A">
        <w:rPr>
          <w:rFonts w:ascii="Arial" w:hAnsi="Arial" w:cs="Arial"/>
          <w:b/>
          <w:sz w:val="20"/>
          <w:szCs w:val="20"/>
          <w:lang w:val="et-EE"/>
        </w:rPr>
        <w:t>Konkursile esitatud töö projektimeeskond</w:t>
      </w:r>
      <w:r w:rsidRPr="00D1785A">
        <w:rPr>
          <w:rFonts w:ascii="Arial" w:hAnsi="Arial" w:cs="Arial"/>
          <w:sz w:val="20"/>
          <w:szCs w:val="20"/>
          <w:lang w:val="et-EE"/>
        </w:rPr>
        <w:t xml:space="preserve">: Pille </w:t>
      </w:r>
      <w:proofErr w:type="spellStart"/>
      <w:r w:rsidRPr="00D1785A">
        <w:rPr>
          <w:rFonts w:ascii="Arial" w:hAnsi="Arial" w:cs="Arial"/>
          <w:sz w:val="20"/>
          <w:szCs w:val="20"/>
          <w:lang w:val="et-EE"/>
        </w:rPr>
        <w:t>Eikner</w:t>
      </w:r>
      <w:proofErr w:type="spellEnd"/>
      <w:r w:rsidRPr="00D1785A">
        <w:rPr>
          <w:rFonts w:ascii="Arial" w:hAnsi="Arial" w:cs="Arial"/>
          <w:sz w:val="20"/>
          <w:szCs w:val="20"/>
          <w:lang w:val="et-EE"/>
        </w:rPr>
        <w:t xml:space="preserve">, Jaanus Vahtra, Tanel Tomson, </w:t>
      </w:r>
      <w:proofErr w:type="spellStart"/>
      <w:r w:rsidRPr="00D1785A">
        <w:rPr>
          <w:rFonts w:ascii="Arial" w:hAnsi="Arial" w:cs="Arial"/>
          <w:sz w:val="20"/>
          <w:szCs w:val="20"/>
          <w:lang w:val="et-EE"/>
        </w:rPr>
        <w:t>Karmen</w:t>
      </w:r>
      <w:proofErr w:type="spellEnd"/>
      <w:r w:rsidRPr="00D1785A">
        <w:rPr>
          <w:rFonts w:ascii="Arial" w:hAnsi="Arial" w:cs="Arial"/>
          <w:sz w:val="20"/>
          <w:szCs w:val="20"/>
          <w:lang w:val="et-EE"/>
        </w:rPr>
        <w:t xml:space="preserve"> Heinmaa, Aleksei </w:t>
      </w:r>
      <w:proofErr w:type="spellStart"/>
      <w:r w:rsidRPr="00D1785A">
        <w:rPr>
          <w:rFonts w:ascii="Arial" w:hAnsi="Arial" w:cs="Arial"/>
          <w:sz w:val="20"/>
          <w:szCs w:val="20"/>
          <w:lang w:val="et-EE"/>
        </w:rPr>
        <w:t>Razin</w:t>
      </w:r>
      <w:proofErr w:type="spellEnd"/>
    </w:p>
    <w:p w:rsidR="00AF56E1" w:rsidRPr="00D1785A" w:rsidRDefault="00AF56E1">
      <w:pPr>
        <w:rPr>
          <w:rFonts w:ascii="Arial" w:hAnsi="Arial" w:cs="Arial"/>
          <w:sz w:val="20"/>
          <w:szCs w:val="20"/>
          <w:lang w:val="et-EE"/>
        </w:rPr>
      </w:pPr>
    </w:p>
    <w:p w:rsidR="00AF56E1" w:rsidRPr="00D1785A" w:rsidRDefault="003C5088" w:rsidP="00185C7A">
      <w:pPr>
        <w:outlineLvl w:val="0"/>
        <w:rPr>
          <w:rFonts w:ascii="Arial" w:hAnsi="Arial" w:cs="Arial"/>
          <w:b/>
          <w:sz w:val="20"/>
          <w:szCs w:val="20"/>
          <w:lang w:val="et-EE"/>
        </w:rPr>
      </w:pPr>
      <w:r w:rsidRPr="00D1785A">
        <w:rPr>
          <w:rFonts w:ascii="Arial" w:hAnsi="Arial" w:cs="Arial"/>
          <w:b/>
          <w:sz w:val="20"/>
          <w:szCs w:val="20"/>
          <w:lang w:val="et-EE"/>
        </w:rPr>
        <w:t>1.</w:t>
      </w:r>
      <w:r w:rsidR="00AF56E1" w:rsidRPr="00D1785A">
        <w:rPr>
          <w:rFonts w:ascii="Arial" w:hAnsi="Arial" w:cs="Arial"/>
          <w:b/>
          <w:sz w:val="20"/>
          <w:szCs w:val="20"/>
          <w:lang w:val="et-EE"/>
        </w:rPr>
        <w:t>PROJEKTI EESMÄRK</w:t>
      </w:r>
    </w:p>
    <w:p w:rsidR="00AF56E1" w:rsidRPr="00D1785A" w:rsidRDefault="00AF56E1" w:rsidP="00AF56E1">
      <w:pPr>
        <w:rPr>
          <w:rFonts w:ascii="Arial" w:hAnsi="Arial" w:cs="Arial"/>
          <w:sz w:val="20"/>
          <w:szCs w:val="20"/>
          <w:lang w:val="et-EE"/>
        </w:rPr>
      </w:pPr>
    </w:p>
    <w:p w:rsidR="00AF56E1" w:rsidRPr="00D1785A" w:rsidRDefault="00AF56E1" w:rsidP="00AF56E1">
      <w:pPr>
        <w:pStyle w:val="EndnoteText"/>
        <w:jc w:val="both"/>
        <w:rPr>
          <w:rFonts w:ascii="Arial" w:hAnsi="Arial" w:cs="Arial"/>
        </w:rPr>
      </w:pPr>
      <w:r w:rsidRPr="00D1785A">
        <w:rPr>
          <w:rFonts w:ascii="Arial" w:eastAsiaTheme="minorEastAsia" w:hAnsi="Arial" w:cs="Arial"/>
          <w:bCs w:val="0"/>
        </w:rPr>
        <w:t xml:space="preserve">MTÜ </w:t>
      </w:r>
      <w:r w:rsidRPr="00D1785A">
        <w:rPr>
          <w:rFonts w:ascii="Arial" w:hAnsi="Arial" w:cs="Arial"/>
        </w:rPr>
        <w:t xml:space="preserve">Eesti Biodünaamika Ühingu kampaania </w:t>
      </w:r>
      <w:r w:rsidRPr="00D1785A">
        <w:rPr>
          <w:rFonts w:ascii="Arial" w:hAnsi="Arial" w:cs="Arial"/>
          <w:b w:val="0"/>
        </w:rPr>
        <w:t>eesmärgiks</w:t>
      </w:r>
      <w:r w:rsidRPr="00D1785A">
        <w:rPr>
          <w:rFonts w:ascii="Arial" w:hAnsi="Arial" w:cs="Arial"/>
          <w:b w:val="0"/>
          <w:bCs w:val="0"/>
        </w:rPr>
        <w:t xml:space="preserve">  oli mahemärgi tutvustamine, mahetoodete teadvustamine ning mahetoodete tarbijaskonna kasvatamine. </w:t>
      </w:r>
      <w:r w:rsidR="000C0702" w:rsidRPr="00D1785A">
        <w:rPr>
          <w:rFonts w:ascii="Arial" w:hAnsi="Arial" w:cs="Arial"/>
          <w:b w:val="0"/>
        </w:rPr>
        <w:t>Mahetoodete turg kasvab üle maailma jätkuvalt ka majanduslikult keerulistel aegadel. Inimesed, kes on juba mahetoitu tarbima hakanud, ei loobu sellest kergekäeliselt</w:t>
      </w:r>
      <w:r w:rsidR="0050284E" w:rsidRPr="00D1785A">
        <w:rPr>
          <w:rFonts w:ascii="Arial" w:hAnsi="Arial" w:cs="Arial"/>
          <w:b w:val="0"/>
        </w:rPr>
        <w:t>, p</w:t>
      </w:r>
      <w:r w:rsidR="000C0702" w:rsidRPr="00D1785A">
        <w:rPr>
          <w:rFonts w:ascii="Arial" w:hAnsi="Arial" w:cs="Arial"/>
          <w:b w:val="0"/>
        </w:rPr>
        <w:t>igem soovitakse toidukorvi järjest suuremat valikut mahetooteid</w:t>
      </w:r>
      <w:r w:rsidR="0050284E" w:rsidRPr="00D1785A">
        <w:rPr>
          <w:rFonts w:ascii="Arial" w:hAnsi="Arial" w:cs="Arial"/>
          <w:b w:val="0"/>
        </w:rPr>
        <w:t xml:space="preserve">. </w:t>
      </w:r>
      <w:r w:rsidR="000C0702" w:rsidRPr="00D1785A">
        <w:rPr>
          <w:rFonts w:ascii="Arial" w:hAnsi="Arial" w:cs="Arial"/>
          <w:b w:val="0"/>
        </w:rPr>
        <w:t>Ka Eestis suureneb huvi mahetoidu vastu kiiresti. Peamiseks põhjuseks on tervis - üha rohkem on teadlikke tarbijaid, kes hindavad puhast ja tervislikku toitu, aga samas ka neid, kellele näiteks allergiate tõttu tavatooted lihtsalt ei sobi</w:t>
      </w:r>
      <w:r w:rsidR="0050284E" w:rsidRPr="00D1785A">
        <w:rPr>
          <w:rFonts w:ascii="Arial" w:hAnsi="Arial" w:cs="Arial"/>
          <w:b w:val="0"/>
        </w:rPr>
        <w:t>. M</w:t>
      </w:r>
      <w:r w:rsidR="000C0702" w:rsidRPr="00D1785A">
        <w:rPr>
          <w:rFonts w:ascii="Arial" w:hAnsi="Arial" w:cs="Arial"/>
          <w:b w:val="0"/>
        </w:rPr>
        <w:t xml:space="preserve">aailma suurimal maheturul (USA) </w:t>
      </w:r>
      <w:r w:rsidR="0050284E" w:rsidRPr="00D1785A">
        <w:rPr>
          <w:rFonts w:ascii="Arial" w:hAnsi="Arial" w:cs="Arial"/>
          <w:b w:val="0"/>
        </w:rPr>
        <w:t xml:space="preserve">kasvas </w:t>
      </w:r>
      <w:r w:rsidR="000C0702" w:rsidRPr="00D1785A">
        <w:rPr>
          <w:rFonts w:ascii="Arial" w:hAnsi="Arial" w:cs="Arial"/>
          <w:b w:val="0"/>
        </w:rPr>
        <w:t xml:space="preserve">mahetoodete müügikäive 2010. aastal 8% , samas kui tavatoidu müük kasvas vaid 1%. Ka enamikes Euroopa riikides kasvas mahetoidu müügikäive, nt Belgias 20%, Rootsis 13%. </w:t>
      </w:r>
      <w:r w:rsidR="0050284E" w:rsidRPr="00D1785A">
        <w:rPr>
          <w:rFonts w:ascii="Arial" w:hAnsi="Arial" w:cs="Arial"/>
          <w:b w:val="0"/>
        </w:rPr>
        <w:t>Näiteks Taanis müüdavast joogipiimast on peaaegu kolmandik mahe. Eesti Biodünaamika Ühing, kes ühendab mahetootjaid ja –töötlejaid, on veendunud, et Eestis on mahetoodete</w:t>
      </w:r>
      <w:r w:rsidR="003C5088" w:rsidRPr="00D1785A">
        <w:rPr>
          <w:rFonts w:ascii="Arial" w:hAnsi="Arial" w:cs="Arial"/>
          <w:b w:val="0"/>
        </w:rPr>
        <w:t xml:space="preserve"> turustamisel ja tarbimisel kasvu</w:t>
      </w:r>
      <w:r w:rsidR="0050284E" w:rsidRPr="00D1785A">
        <w:rPr>
          <w:rFonts w:ascii="Arial" w:hAnsi="Arial" w:cs="Arial"/>
          <w:b w:val="0"/>
        </w:rPr>
        <w:t xml:space="preserve">potentsiaali, kuid </w:t>
      </w:r>
      <w:r w:rsidR="003C5088" w:rsidRPr="00D1785A">
        <w:rPr>
          <w:rFonts w:ascii="Arial" w:hAnsi="Arial" w:cs="Arial"/>
          <w:b w:val="0"/>
        </w:rPr>
        <w:t>seda</w:t>
      </w:r>
      <w:r w:rsidR="0050284E" w:rsidRPr="00D1785A">
        <w:rPr>
          <w:rFonts w:ascii="Arial" w:hAnsi="Arial" w:cs="Arial"/>
          <w:b w:val="0"/>
        </w:rPr>
        <w:t xml:space="preserve"> pärsib </w:t>
      </w:r>
      <w:r w:rsidR="003C5088" w:rsidRPr="00D1785A">
        <w:rPr>
          <w:rFonts w:ascii="Arial" w:hAnsi="Arial" w:cs="Arial"/>
          <w:b w:val="0"/>
        </w:rPr>
        <w:t>tarbijate ebapiisav arusaam maheoidu ja tavatoidu erinevustest ning</w:t>
      </w:r>
      <w:r w:rsidR="0050284E" w:rsidRPr="00D1785A">
        <w:rPr>
          <w:rFonts w:ascii="Arial" w:hAnsi="Arial" w:cs="Arial"/>
          <w:b w:val="0"/>
        </w:rPr>
        <w:t xml:space="preserve"> mahetoodete </w:t>
      </w:r>
      <w:r w:rsidR="003C5088" w:rsidRPr="00D1785A">
        <w:rPr>
          <w:rFonts w:ascii="Arial" w:hAnsi="Arial" w:cs="Arial"/>
          <w:b w:val="0"/>
        </w:rPr>
        <w:t>piiratud kättesaadavus.</w:t>
      </w:r>
    </w:p>
    <w:p w:rsidR="00AF56E1" w:rsidRPr="00D1785A" w:rsidRDefault="00AF56E1" w:rsidP="00AF56E1">
      <w:pPr>
        <w:rPr>
          <w:rFonts w:ascii="Arial" w:hAnsi="Arial" w:cs="Arial"/>
          <w:sz w:val="20"/>
          <w:szCs w:val="20"/>
          <w:lang w:val="et-EE"/>
        </w:rPr>
      </w:pPr>
    </w:p>
    <w:p w:rsidR="003C5088" w:rsidRPr="00D1785A" w:rsidRDefault="003C5088" w:rsidP="00185C7A">
      <w:pPr>
        <w:outlineLvl w:val="0"/>
        <w:rPr>
          <w:rFonts w:ascii="Arial" w:hAnsi="Arial" w:cs="Arial"/>
          <w:b/>
          <w:sz w:val="20"/>
          <w:szCs w:val="20"/>
          <w:lang w:val="et-EE"/>
        </w:rPr>
      </w:pPr>
      <w:r w:rsidRPr="00D1785A">
        <w:rPr>
          <w:rFonts w:ascii="Arial" w:hAnsi="Arial" w:cs="Arial"/>
          <w:b/>
          <w:sz w:val="20"/>
          <w:szCs w:val="20"/>
          <w:lang w:val="et-EE"/>
        </w:rPr>
        <w:t>2. PROJEKTI EELAVE SUURUS: üle 30 000 EUR</w:t>
      </w:r>
    </w:p>
    <w:p w:rsidR="00E90B15" w:rsidRPr="00D1785A" w:rsidRDefault="00AF56E1" w:rsidP="00AF56E1">
      <w:pPr>
        <w:rPr>
          <w:rFonts w:ascii="Arial" w:hAnsi="Arial" w:cs="Arial"/>
          <w:sz w:val="20"/>
          <w:szCs w:val="20"/>
          <w:lang w:val="et-EE"/>
        </w:rPr>
      </w:pPr>
      <w:r w:rsidRPr="00D1785A">
        <w:rPr>
          <w:rFonts w:ascii="Arial" w:hAnsi="Arial" w:cs="Arial"/>
          <w:sz w:val="20"/>
          <w:szCs w:val="20"/>
          <w:lang w:val="et-EE"/>
        </w:rPr>
        <w:br/>
        <w:t xml:space="preserve"> </w:t>
      </w:r>
      <w:r w:rsidRPr="00D1785A">
        <w:rPr>
          <w:rFonts w:ascii="Arial" w:hAnsi="Arial" w:cs="Arial"/>
          <w:sz w:val="20"/>
          <w:szCs w:val="20"/>
          <w:lang w:val="et-EE"/>
        </w:rPr>
        <w:br/>
      </w:r>
      <w:r w:rsidR="00E90B15" w:rsidRPr="00D1785A">
        <w:rPr>
          <w:rFonts w:ascii="Arial" w:hAnsi="Arial" w:cs="Arial"/>
          <w:b/>
          <w:bCs/>
          <w:sz w:val="20"/>
          <w:szCs w:val="20"/>
          <w:lang w:val="et-EE"/>
        </w:rPr>
        <w:t>3. VALITUD STRATEEGIA LÜHIKIRJELDUS</w:t>
      </w:r>
    </w:p>
    <w:p w:rsidR="002054FA" w:rsidRPr="00D1785A" w:rsidRDefault="00843ED9" w:rsidP="00AF56E1">
      <w:pPr>
        <w:rPr>
          <w:rFonts w:ascii="Arial" w:hAnsi="Arial" w:cs="Arial"/>
          <w:sz w:val="20"/>
          <w:szCs w:val="20"/>
          <w:lang w:val="et-EE"/>
        </w:rPr>
      </w:pPr>
      <w:r w:rsidRPr="00D1785A">
        <w:rPr>
          <w:rFonts w:ascii="Arial" w:hAnsi="Arial" w:cs="Arial"/>
          <w:sz w:val="20"/>
          <w:szCs w:val="20"/>
          <w:lang w:val="et-EE"/>
        </w:rPr>
        <w:t>Kommunikatsiooni strateegia hõlmas reklaami ja suhtekorraldust</w:t>
      </w:r>
      <w:r w:rsidR="002054FA" w:rsidRPr="00D1785A">
        <w:rPr>
          <w:rFonts w:ascii="Arial" w:hAnsi="Arial" w:cs="Arial"/>
          <w:sz w:val="20"/>
          <w:szCs w:val="20"/>
          <w:lang w:val="et-EE"/>
        </w:rPr>
        <w:t xml:space="preserve"> (turunduskommunikatsiooni lahendused)</w:t>
      </w:r>
      <w:r w:rsidRPr="00D1785A">
        <w:rPr>
          <w:rFonts w:ascii="Arial" w:hAnsi="Arial" w:cs="Arial"/>
          <w:sz w:val="20"/>
          <w:szCs w:val="20"/>
          <w:lang w:val="et-EE"/>
        </w:rPr>
        <w:t xml:space="preserve">. </w:t>
      </w:r>
    </w:p>
    <w:p w:rsidR="00843ED9" w:rsidRPr="00D1785A" w:rsidRDefault="00843ED9" w:rsidP="002054FA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  <w:lang w:val="et-EE"/>
        </w:rPr>
      </w:pPr>
      <w:r w:rsidRPr="00D1785A">
        <w:rPr>
          <w:rFonts w:ascii="Arial" w:hAnsi="Arial" w:cs="Arial"/>
          <w:sz w:val="20"/>
          <w:szCs w:val="20"/>
          <w:lang w:val="et-EE"/>
        </w:rPr>
        <w:t>Kuna m</w:t>
      </w:r>
      <w:r w:rsidR="00E90B15" w:rsidRPr="00D1785A">
        <w:rPr>
          <w:rFonts w:ascii="Arial" w:hAnsi="Arial" w:cs="Arial"/>
          <w:sz w:val="20"/>
          <w:szCs w:val="20"/>
          <w:lang w:val="et-EE"/>
        </w:rPr>
        <w:t>ahetoitu</w:t>
      </w:r>
      <w:r w:rsidR="00AF56E1" w:rsidRPr="00D1785A">
        <w:rPr>
          <w:rFonts w:ascii="Arial" w:hAnsi="Arial" w:cs="Arial"/>
          <w:sz w:val="20"/>
          <w:szCs w:val="20"/>
          <w:lang w:val="et-EE"/>
        </w:rPr>
        <w:t xml:space="preserve"> on </w:t>
      </w:r>
      <w:r w:rsidR="00E90B15" w:rsidRPr="00D1785A">
        <w:rPr>
          <w:rFonts w:ascii="Arial" w:hAnsi="Arial" w:cs="Arial"/>
          <w:sz w:val="20"/>
          <w:szCs w:val="20"/>
          <w:lang w:val="et-EE"/>
        </w:rPr>
        <w:t xml:space="preserve">varem reklaamides </w:t>
      </w:r>
      <w:r w:rsidR="00AF56E1" w:rsidRPr="00D1785A">
        <w:rPr>
          <w:rFonts w:ascii="Arial" w:hAnsi="Arial" w:cs="Arial"/>
          <w:sz w:val="20"/>
          <w:szCs w:val="20"/>
          <w:lang w:val="et-EE"/>
        </w:rPr>
        <w:t xml:space="preserve">eksponeeritud </w:t>
      </w:r>
      <w:r w:rsidR="00E90B15" w:rsidRPr="00D1785A">
        <w:rPr>
          <w:rFonts w:ascii="Arial" w:hAnsi="Arial" w:cs="Arial"/>
          <w:sz w:val="20"/>
          <w:szCs w:val="20"/>
          <w:lang w:val="et-EE"/>
        </w:rPr>
        <w:t>peamiselt</w:t>
      </w:r>
      <w:r w:rsidR="00AF56E1" w:rsidRPr="00D1785A">
        <w:rPr>
          <w:rFonts w:ascii="Arial" w:hAnsi="Arial" w:cs="Arial"/>
          <w:sz w:val="20"/>
          <w:szCs w:val="20"/>
          <w:lang w:val="et-EE"/>
        </w:rPr>
        <w:t xml:space="preserve"> läbi “magus-ilusa” võtme</w:t>
      </w:r>
      <w:r w:rsidRPr="00D1785A">
        <w:rPr>
          <w:rFonts w:ascii="Arial" w:hAnsi="Arial" w:cs="Arial"/>
          <w:sz w:val="20"/>
          <w:szCs w:val="20"/>
          <w:lang w:val="et-EE"/>
        </w:rPr>
        <w:t xml:space="preserve">, loodi kampaania teravas, kuid </w:t>
      </w:r>
      <w:r w:rsidR="00AF56E1" w:rsidRPr="00D1785A">
        <w:rPr>
          <w:rFonts w:ascii="Arial" w:hAnsi="Arial" w:cs="Arial"/>
          <w:sz w:val="20"/>
          <w:szCs w:val="20"/>
          <w:lang w:val="et-EE"/>
        </w:rPr>
        <w:t xml:space="preserve">samas humoorikas võtmes, </w:t>
      </w:r>
      <w:r w:rsidRPr="00D1785A">
        <w:rPr>
          <w:rFonts w:ascii="Arial" w:hAnsi="Arial" w:cs="Arial"/>
          <w:sz w:val="20"/>
          <w:szCs w:val="20"/>
          <w:lang w:val="et-EE"/>
        </w:rPr>
        <w:t xml:space="preserve">mis keskendus mahe- ja nö tavatoidu erinevuste väljatoomisele. </w:t>
      </w:r>
      <w:r w:rsidR="002436C1" w:rsidRPr="00D1785A">
        <w:rPr>
          <w:rFonts w:ascii="Arial" w:hAnsi="Arial" w:cs="Arial"/>
          <w:sz w:val="20"/>
          <w:szCs w:val="20"/>
          <w:lang w:val="et-EE"/>
        </w:rPr>
        <w:t xml:space="preserve"> Idee oli kõnetada tarbijat läbi antikangelase suu (keemiliselt kasvatatud </w:t>
      </w:r>
      <w:r w:rsidR="002054FA" w:rsidRPr="00D1785A">
        <w:rPr>
          <w:rFonts w:ascii="Arial" w:hAnsi="Arial" w:cs="Arial"/>
          <w:sz w:val="20"/>
          <w:szCs w:val="20"/>
          <w:lang w:val="et-EE"/>
        </w:rPr>
        <w:t>tomat, kana ja vili</w:t>
      </w:r>
      <w:r w:rsidR="00CA6A87" w:rsidRPr="00D1785A">
        <w:rPr>
          <w:rFonts w:ascii="Arial" w:hAnsi="Arial" w:cs="Arial"/>
          <w:sz w:val="20"/>
          <w:szCs w:val="20"/>
          <w:lang w:val="et-EE"/>
        </w:rPr>
        <w:t>), vastandades seda mahetoidule (mahedalt kasvatatud toit)</w:t>
      </w:r>
      <w:r w:rsidR="002054FA" w:rsidRPr="00D1785A">
        <w:rPr>
          <w:rFonts w:ascii="Arial" w:hAnsi="Arial" w:cs="Arial"/>
          <w:sz w:val="20"/>
          <w:szCs w:val="20"/>
          <w:lang w:val="et-EE"/>
        </w:rPr>
        <w:t xml:space="preserve"> – eesmärgiga panna tarbija mõtlema nende kahe erinevusele ning tekitada suurem huvi mahetoidu vastu</w:t>
      </w:r>
      <w:r w:rsidR="00CA6A87" w:rsidRPr="00D1785A">
        <w:rPr>
          <w:rFonts w:ascii="Arial" w:hAnsi="Arial" w:cs="Arial"/>
          <w:sz w:val="20"/>
          <w:szCs w:val="20"/>
          <w:lang w:val="et-EE"/>
        </w:rPr>
        <w:t>.</w:t>
      </w:r>
    </w:p>
    <w:p w:rsidR="002054FA" w:rsidRPr="00D1785A" w:rsidRDefault="00843ED9" w:rsidP="002054FA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  <w:lang w:val="et-EE"/>
        </w:rPr>
      </w:pPr>
      <w:r w:rsidRPr="00D1785A">
        <w:rPr>
          <w:rFonts w:ascii="Arial" w:hAnsi="Arial" w:cs="Arial"/>
          <w:sz w:val="20"/>
          <w:szCs w:val="20"/>
          <w:lang w:val="et-EE"/>
        </w:rPr>
        <w:t xml:space="preserve">Suhtekorralduse rolliks oli jagada objektiivset ja tasakaalustatud teavet, mille eesmärgiks oli harida </w:t>
      </w:r>
      <w:r w:rsidR="002054FA" w:rsidRPr="00D1785A">
        <w:rPr>
          <w:rFonts w:ascii="Arial" w:hAnsi="Arial" w:cs="Arial"/>
          <w:sz w:val="20"/>
          <w:szCs w:val="20"/>
          <w:lang w:val="et-EE"/>
        </w:rPr>
        <w:t xml:space="preserve">ajakirjanikke </w:t>
      </w:r>
      <w:r w:rsidRPr="00D1785A">
        <w:rPr>
          <w:rFonts w:ascii="Arial" w:hAnsi="Arial" w:cs="Arial"/>
          <w:sz w:val="20"/>
          <w:szCs w:val="20"/>
          <w:lang w:val="et-EE"/>
        </w:rPr>
        <w:t xml:space="preserve">ja läbi </w:t>
      </w:r>
      <w:r w:rsidR="00CA6A87" w:rsidRPr="00D1785A">
        <w:rPr>
          <w:rFonts w:ascii="Arial" w:hAnsi="Arial" w:cs="Arial"/>
          <w:sz w:val="20"/>
          <w:szCs w:val="20"/>
          <w:lang w:val="et-EE"/>
        </w:rPr>
        <w:t>meedia</w:t>
      </w:r>
      <w:r w:rsidRPr="00D1785A">
        <w:rPr>
          <w:rFonts w:ascii="Arial" w:hAnsi="Arial" w:cs="Arial"/>
          <w:sz w:val="20"/>
          <w:szCs w:val="20"/>
          <w:lang w:val="et-EE"/>
        </w:rPr>
        <w:t xml:space="preserve"> </w:t>
      </w:r>
      <w:r w:rsidR="002054FA" w:rsidRPr="00D1785A">
        <w:rPr>
          <w:rFonts w:ascii="Arial" w:hAnsi="Arial" w:cs="Arial"/>
          <w:sz w:val="20"/>
          <w:szCs w:val="20"/>
          <w:lang w:val="et-EE"/>
        </w:rPr>
        <w:t xml:space="preserve">omakorda </w:t>
      </w:r>
      <w:r w:rsidRPr="00D1785A">
        <w:rPr>
          <w:rFonts w:ascii="Arial" w:hAnsi="Arial" w:cs="Arial"/>
          <w:sz w:val="20"/>
          <w:szCs w:val="20"/>
          <w:lang w:val="et-EE"/>
        </w:rPr>
        <w:t xml:space="preserve">tarbijaid. </w:t>
      </w:r>
    </w:p>
    <w:p w:rsidR="002054FA" w:rsidRPr="00D1785A" w:rsidRDefault="00843ED9" w:rsidP="002054FA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  <w:lang w:val="et-EE"/>
        </w:rPr>
      </w:pPr>
      <w:r w:rsidRPr="00D1785A">
        <w:rPr>
          <w:rFonts w:ascii="Arial" w:hAnsi="Arial" w:cs="Arial"/>
          <w:sz w:val="20"/>
          <w:szCs w:val="20"/>
          <w:lang w:val="et-EE"/>
        </w:rPr>
        <w:t>Lisaks sellele oli suhtekorralduse rolliks viia kokku väike-mahetootjad ja restoraniomanikud, et luua neile enam võimalusi oma toodangu realiseerimiseks</w:t>
      </w:r>
      <w:r w:rsidR="00CA6A87" w:rsidRPr="00D1785A">
        <w:rPr>
          <w:rFonts w:ascii="Arial" w:hAnsi="Arial" w:cs="Arial"/>
          <w:sz w:val="20"/>
          <w:szCs w:val="20"/>
          <w:lang w:val="et-EE"/>
        </w:rPr>
        <w:t>, mis takerdub praktikas vahendajate taha</w:t>
      </w:r>
      <w:r w:rsidRPr="00D1785A">
        <w:rPr>
          <w:rFonts w:ascii="Arial" w:hAnsi="Arial" w:cs="Arial"/>
          <w:sz w:val="20"/>
          <w:szCs w:val="20"/>
          <w:lang w:val="et-EE"/>
        </w:rPr>
        <w:t xml:space="preserve">. </w:t>
      </w:r>
    </w:p>
    <w:p w:rsidR="00843ED9" w:rsidRPr="00D1785A" w:rsidRDefault="00843ED9" w:rsidP="002054FA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  <w:lang w:val="et-EE"/>
        </w:rPr>
      </w:pPr>
      <w:r w:rsidRPr="00D1785A">
        <w:rPr>
          <w:rFonts w:ascii="Arial" w:hAnsi="Arial" w:cs="Arial"/>
          <w:sz w:val="20"/>
          <w:szCs w:val="20"/>
          <w:lang w:val="et-EE"/>
        </w:rPr>
        <w:t xml:space="preserve">Sõnumite jõulisemaks võimendamiseks oli suhtekorralduskampaaniasse kutsud </w:t>
      </w:r>
      <w:r w:rsidR="00CA6A87" w:rsidRPr="00D1785A">
        <w:rPr>
          <w:rFonts w:ascii="Arial" w:hAnsi="Arial" w:cs="Arial"/>
          <w:sz w:val="20"/>
          <w:szCs w:val="20"/>
          <w:lang w:val="et-EE"/>
        </w:rPr>
        <w:t>ideed toetama</w:t>
      </w:r>
      <w:r w:rsidRPr="00D1785A">
        <w:rPr>
          <w:rFonts w:ascii="Arial" w:hAnsi="Arial" w:cs="Arial"/>
          <w:sz w:val="20"/>
          <w:szCs w:val="20"/>
          <w:lang w:val="et-EE"/>
        </w:rPr>
        <w:t xml:space="preserve"> pr. Evelin Ilves</w:t>
      </w:r>
      <w:r w:rsidR="0075109C" w:rsidRPr="00D1785A">
        <w:rPr>
          <w:rFonts w:ascii="Arial" w:hAnsi="Arial" w:cs="Arial"/>
          <w:sz w:val="20"/>
          <w:szCs w:val="20"/>
          <w:lang w:val="et-EE"/>
        </w:rPr>
        <w:t>, kes esines kampaania avaüritusel omapoolse sõnavõtuga “Kaubandusest on raske mahetoitu üles leida”</w:t>
      </w:r>
      <w:r w:rsidRPr="00D1785A">
        <w:rPr>
          <w:rFonts w:ascii="Arial" w:hAnsi="Arial" w:cs="Arial"/>
          <w:sz w:val="20"/>
          <w:szCs w:val="20"/>
          <w:lang w:val="et-EE"/>
        </w:rPr>
        <w:t>.</w:t>
      </w:r>
    </w:p>
    <w:p w:rsidR="001C5DDB" w:rsidRPr="00D1785A" w:rsidRDefault="00AF56E1" w:rsidP="00AF56E1">
      <w:pPr>
        <w:rPr>
          <w:rFonts w:ascii="Arial" w:hAnsi="Arial" w:cs="Arial"/>
          <w:sz w:val="20"/>
          <w:szCs w:val="20"/>
          <w:lang w:val="et-EE"/>
        </w:rPr>
      </w:pPr>
      <w:r w:rsidRPr="00D1785A">
        <w:rPr>
          <w:rFonts w:ascii="Arial" w:hAnsi="Arial" w:cs="Arial"/>
          <w:sz w:val="20"/>
          <w:szCs w:val="20"/>
          <w:lang w:val="et-EE"/>
        </w:rPr>
        <w:br/>
      </w:r>
      <w:r w:rsidR="002436C1" w:rsidRPr="00D1785A">
        <w:rPr>
          <w:rFonts w:ascii="Arial" w:hAnsi="Arial" w:cs="Arial"/>
          <w:b/>
          <w:bCs/>
          <w:sz w:val="20"/>
          <w:szCs w:val="20"/>
          <w:lang w:val="et-EE"/>
        </w:rPr>
        <w:t>4. LÜHIKOKKUVÕTE TEOSTUSEST</w:t>
      </w:r>
      <w:r w:rsidRPr="00D1785A">
        <w:rPr>
          <w:rFonts w:ascii="Arial" w:hAnsi="Arial" w:cs="Arial"/>
          <w:sz w:val="20"/>
          <w:szCs w:val="20"/>
          <w:lang w:val="et-EE"/>
        </w:rPr>
        <w:br/>
        <w:t xml:space="preserve"> </w:t>
      </w:r>
    </w:p>
    <w:p w:rsidR="00CA6A87" w:rsidRPr="00D1785A" w:rsidRDefault="001C5DDB" w:rsidP="00AF56E1">
      <w:pPr>
        <w:rPr>
          <w:rFonts w:ascii="Arial" w:hAnsi="Arial" w:cs="Arial"/>
          <w:sz w:val="20"/>
          <w:szCs w:val="20"/>
          <w:lang w:val="et-EE"/>
        </w:rPr>
      </w:pPr>
      <w:r w:rsidRPr="00D1785A">
        <w:rPr>
          <w:rFonts w:ascii="Arial" w:hAnsi="Arial" w:cs="Arial"/>
          <w:sz w:val="20"/>
          <w:szCs w:val="20"/>
          <w:u w:val="single"/>
          <w:lang w:val="et-EE"/>
        </w:rPr>
        <w:t>Kampaania avaüritus</w:t>
      </w:r>
      <w:r w:rsidR="00AF56E1" w:rsidRPr="00D1785A">
        <w:rPr>
          <w:rFonts w:ascii="Arial" w:hAnsi="Arial" w:cs="Arial"/>
          <w:sz w:val="20"/>
          <w:szCs w:val="20"/>
          <w:lang w:val="et-EE"/>
        </w:rPr>
        <w:br/>
      </w:r>
      <w:r w:rsidR="00CA6A87" w:rsidRPr="00D1785A">
        <w:rPr>
          <w:rFonts w:ascii="Arial" w:hAnsi="Arial" w:cs="Arial"/>
          <w:sz w:val="20"/>
          <w:szCs w:val="20"/>
          <w:lang w:val="et-EE"/>
        </w:rPr>
        <w:t xml:space="preserve">Eesti Biodünaamika Ühingu kampaania </w:t>
      </w:r>
      <w:r w:rsidR="0075109C" w:rsidRPr="00D1785A">
        <w:rPr>
          <w:rFonts w:ascii="Arial" w:hAnsi="Arial" w:cs="Arial"/>
          <w:sz w:val="20"/>
          <w:szCs w:val="20"/>
          <w:lang w:val="et-EE"/>
        </w:rPr>
        <w:t xml:space="preserve">algas informatiivse üritusega </w:t>
      </w:r>
      <w:r w:rsidR="002054FA" w:rsidRPr="00D1785A">
        <w:rPr>
          <w:rFonts w:ascii="Arial" w:hAnsi="Arial" w:cs="Arial"/>
          <w:sz w:val="20"/>
          <w:szCs w:val="20"/>
          <w:lang w:val="et-EE"/>
        </w:rPr>
        <w:t>“H</w:t>
      </w:r>
      <w:r w:rsidR="005F0C2D" w:rsidRPr="00D1785A">
        <w:rPr>
          <w:rFonts w:ascii="Arial" w:hAnsi="Arial" w:cs="Arial"/>
          <w:sz w:val="20"/>
          <w:szCs w:val="20"/>
          <w:lang w:val="et-EE"/>
        </w:rPr>
        <w:t xml:space="preserve">ea märgiga kaup. </w:t>
      </w:r>
      <w:proofErr w:type="spellStart"/>
      <w:r w:rsidR="005F0C2D" w:rsidRPr="00D1785A">
        <w:rPr>
          <w:rFonts w:ascii="Arial" w:hAnsi="Arial" w:cs="Arial"/>
          <w:sz w:val="20"/>
          <w:szCs w:val="20"/>
          <w:lang w:val="et-EE"/>
        </w:rPr>
        <w:t>Öko</w:t>
      </w:r>
      <w:proofErr w:type="spellEnd"/>
      <w:r w:rsidR="005F0C2D" w:rsidRPr="00D1785A">
        <w:rPr>
          <w:rFonts w:ascii="Arial" w:hAnsi="Arial" w:cs="Arial"/>
          <w:sz w:val="20"/>
          <w:szCs w:val="20"/>
          <w:lang w:val="et-EE"/>
        </w:rPr>
        <w:t>”</w:t>
      </w:r>
      <w:r w:rsidR="00EF3DBA" w:rsidRPr="00D1785A">
        <w:rPr>
          <w:rFonts w:ascii="Arial" w:hAnsi="Arial" w:cs="Arial"/>
          <w:sz w:val="20"/>
          <w:szCs w:val="20"/>
          <w:lang w:val="et-EE"/>
        </w:rPr>
        <w:t xml:space="preserve"> restoranis “</w:t>
      </w:r>
      <w:proofErr w:type="spellStart"/>
      <w:r w:rsidR="00EF3DBA" w:rsidRPr="00D1785A">
        <w:rPr>
          <w:rFonts w:ascii="Arial" w:hAnsi="Arial" w:cs="Arial"/>
          <w:sz w:val="20"/>
          <w:szCs w:val="20"/>
          <w:lang w:val="et-EE"/>
        </w:rPr>
        <w:t>Resto</w:t>
      </w:r>
      <w:proofErr w:type="spellEnd"/>
      <w:r w:rsidR="00EF3DBA" w:rsidRPr="00D1785A">
        <w:rPr>
          <w:rFonts w:ascii="Arial" w:hAnsi="Arial" w:cs="Arial"/>
          <w:sz w:val="20"/>
          <w:szCs w:val="20"/>
          <w:lang w:val="et-EE"/>
        </w:rPr>
        <w:t>. Leib ja Aed”</w:t>
      </w:r>
      <w:r w:rsidR="005F0C2D" w:rsidRPr="00D1785A">
        <w:rPr>
          <w:rFonts w:ascii="Arial" w:hAnsi="Arial" w:cs="Arial"/>
          <w:sz w:val="20"/>
          <w:szCs w:val="20"/>
          <w:lang w:val="et-EE"/>
        </w:rPr>
        <w:t>,</w:t>
      </w:r>
      <w:r w:rsidR="00EF3DBA" w:rsidRPr="00D1785A">
        <w:rPr>
          <w:rFonts w:ascii="Arial" w:hAnsi="Arial" w:cs="Arial"/>
          <w:sz w:val="20"/>
          <w:szCs w:val="20"/>
          <w:lang w:val="et-EE"/>
        </w:rPr>
        <w:t xml:space="preserve"> mille eesmärgiks oli:</w:t>
      </w:r>
    </w:p>
    <w:p w:rsidR="00EF3DBA" w:rsidRPr="00D1785A" w:rsidRDefault="00EF3DBA" w:rsidP="00EF3DBA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  <w:lang w:val="et-EE"/>
        </w:rPr>
      </w:pPr>
      <w:r w:rsidRPr="00D1785A">
        <w:rPr>
          <w:rFonts w:ascii="Arial" w:hAnsi="Arial" w:cs="Arial"/>
          <w:sz w:val="20"/>
          <w:szCs w:val="20"/>
          <w:lang w:val="et-EE"/>
        </w:rPr>
        <w:t>Viia kokku Eesti suurima mahetootjad eesti- ja venekeelse meediaga</w:t>
      </w:r>
    </w:p>
    <w:p w:rsidR="00EF3DBA" w:rsidRPr="00D1785A" w:rsidRDefault="00EF3DBA" w:rsidP="00EF3DBA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  <w:lang w:val="et-EE"/>
        </w:rPr>
      </w:pPr>
      <w:r w:rsidRPr="00D1785A">
        <w:rPr>
          <w:rFonts w:ascii="Arial" w:hAnsi="Arial" w:cs="Arial"/>
          <w:sz w:val="20"/>
          <w:szCs w:val="20"/>
          <w:lang w:val="et-EE"/>
        </w:rPr>
        <w:t>Jagada ajakirjanikele teavet mahetootmise-, töötlemise ja turustamise probleemidest, olukorrast ja väljavaadetest</w:t>
      </w:r>
      <w:r w:rsidR="001C5DDB" w:rsidRPr="00D1785A">
        <w:rPr>
          <w:rFonts w:ascii="Arial" w:hAnsi="Arial" w:cs="Arial"/>
          <w:sz w:val="20"/>
          <w:szCs w:val="20"/>
          <w:lang w:val="et-EE"/>
        </w:rPr>
        <w:t xml:space="preserve"> – eesmärgiga saada võimalikult suur kajastus meedias</w:t>
      </w:r>
    </w:p>
    <w:p w:rsidR="00EF3DBA" w:rsidRPr="00D1785A" w:rsidRDefault="00EF3DBA" w:rsidP="00EF3DBA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  <w:lang w:val="et-EE"/>
        </w:rPr>
      </w:pPr>
      <w:r w:rsidRPr="00D1785A">
        <w:rPr>
          <w:rFonts w:ascii="Arial" w:hAnsi="Arial" w:cs="Arial"/>
          <w:sz w:val="20"/>
          <w:szCs w:val="20"/>
          <w:lang w:val="et-EE"/>
        </w:rPr>
        <w:t xml:space="preserve">Anda teavet mahetoidu ja tervise seostest ning ideest viia mahetoit </w:t>
      </w:r>
      <w:proofErr w:type="spellStart"/>
      <w:r w:rsidRPr="00D1785A">
        <w:rPr>
          <w:rFonts w:ascii="Arial" w:hAnsi="Arial" w:cs="Arial"/>
          <w:sz w:val="20"/>
          <w:szCs w:val="20"/>
          <w:lang w:val="et-EE"/>
        </w:rPr>
        <w:t>koolidese</w:t>
      </w:r>
      <w:proofErr w:type="spellEnd"/>
      <w:r w:rsidRPr="00D1785A">
        <w:rPr>
          <w:rFonts w:ascii="Arial" w:hAnsi="Arial" w:cs="Arial"/>
          <w:sz w:val="20"/>
          <w:szCs w:val="20"/>
          <w:lang w:val="et-EE"/>
        </w:rPr>
        <w:t xml:space="preserve"> ja lasteaedadesse</w:t>
      </w:r>
    </w:p>
    <w:p w:rsidR="00EF3DBA" w:rsidRPr="00D1785A" w:rsidRDefault="00EF3DBA" w:rsidP="00EF3DBA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  <w:lang w:val="et-EE"/>
        </w:rPr>
      </w:pPr>
      <w:r w:rsidRPr="00D1785A">
        <w:rPr>
          <w:rFonts w:ascii="Arial" w:hAnsi="Arial" w:cs="Arial"/>
          <w:sz w:val="20"/>
          <w:szCs w:val="20"/>
          <w:lang w:val="et-EE"/>
        </w:rPr>
        <w:t xml:space="preserve">Tutvustada ajakirjanikele mahetoidu valmistamisviise (retseptid, mis koostas </w:t>
      </w:r>
      <w:proofErr w:type="spellStart"/>
      <w:r w:rsidRPr="00D1785A">
        <w:rPr>
          <w:rFonts w:ascii="Arial" w:hAnsi="Arial" w:cs="Arial"/>
          <w:sz w:val="20"/>
          <w:szCs w:val="20"/>
          <w:lang w:val="et-EE"/>
        </w:rPr>
        <w:t>Resto</w:t>
      </w:r>
      <w:proofErr w:type="spellEnd"/>
      <w:r w:rsidRPr="00D1785A">
        <w:rPr>
          <w:rFonts w:ascii="Arial" w:hAnsi="Arial" w:cs="Arial"/>
          <w:sz w:val="20"/>
          <w:szCs w:val="20"/>
          <w:lang w:val="et-EE"/>
        </w:rPr>
        <w:t xml:space="preserve">. Leib ja Aed peakokk Janno Lepik) </w:t>
      </w:r>
    </w:p>
    <w:p w:rsidR="00EF3DBA" w:rsidRPr="00D1785A" w:rsidRDefault="00EF3DBA" w:rsidP="00EF3DBA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  <w:lang w:val="et-EE"/>
        </w:rPr>
      </w:pPr>
      <w:r w:rsidRPr="00D1785A">
        <w:rPr>
          <w:rFonts w:ascii="Arial" w:hAnsi="Arial" w:cs="Arial"/>
          <w:sz w:val="20"/>
          <w:szCs w:val="20"/>
          <w:lang w:val="et-EE"/>
        </w:rPr>
        <w:t>Pakkuda mahetootjatele võimalus pakkuda otse oma kasvatatud kaupa Tallinna restoranipidajatele</w:t>
      </w:r>
    </w:p>
    <w:p w:rsidR="001C5DDB" w:rsidRPr="00D1785A" w:rsidRDefault="001C5DDB" w:rsidP="00EF3DBA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  <w:lang w:val="et-EE"/>
        </w:rPr>
      </w:pPr>
      <w:r w:rsidRPr="00D1785A">
        <w:rPr>
          <w:rFonts w:ascii="Arial" w:hAnsi="Arial" w:cs="Arial"/>
          <w:sz w:val="20"/>
          <w:szCs w:val="20"/>
          <w:lang w:val="et-EE"/>
        </w:rPr>
        <w:t>Aktiveerida jaeketid altimale koostööle Eesti mahetoodangu pakkujatega (Evelin Ilvese sõnavõtt “Kaubandusest on raske mahetoitu üles leida”)</w:t>
      </w:r>
    </w:p>
    <w:p w:rsidR="001C5DDB" w:rsidRPr="00D1785A" w:rsidRDefault="001C5DDB" w:rsidP="00185C7A">
      <w:pPr>
        <w:outlineLvl w:val="0"/>
        <w:rPr>
          <w:rFonts w:ascii="Arial" w:hAnsi="Arial" w:cs="Arial"/>
          <w:sz w:val="20"/>
          <w:szCs w:val="20"/>
          <w:u w:val="single"/>
          <w:lang w:val="et-EE"/>
        </w:rPr>
      </w:pPr>
      <w:r w:rsidRPr="00D1785A">
        <w:rPr>
          <w:rFonts w:ascii="Arial" w:hAnsi="Arial" w:cs="Arial"/>
          <w:sz w:val="20"/>
          <w:szCs w:val="20"/>
          <w:u w:val="single"/>
          <w:lang w:val="et-EE"/>
        </w:rPr>
        <w:t xml:space="preserve">Kampaania </w:t>
      </w:r>
      <w:r w:rsidR="00EC0922" w:rsidRPr="00D1785A">
        <w:rPr>
          <w:rFonts w:ascii="Arial" w:hAnsi="Arial" w:cs="Arial"/>
          <w:sz w:val="20"/>
          <w:szCs w:val="20"/>
          <w:u w:val="single"/>
          <w:lang w:val="et-EE"/>
        </w:rPr>
        <w:t>veebileht</w:t>
      </w:r>
    </w:p>
    <w:p w:rsidR="001C5DDB" w:rsidRPr="00D1785A" w:rsidRDefault="001C5DDB" w:rsidP="001C5DDB">
      <w:pPr>
        <w:rPr>
          <w:rFonts w:ascii="Arial" w:hAnsi="Arial" w:cs="Arial"/>
          <w:sz w:val="20"/>
          <w:szCs w:val="20"/>
          <w:lang w:val="et-EE"/>
        </w:rPr>
      </w:pPr>
      <w:r w:rsidRPr="00D1785A">
        <w:rPr>
          <w:rFonts w:ascii="Arial" w:hAnsi="Arial" w:cs="Arial"/>
          <w:sz w:val="20"/>
          <w:szCs w:val="20"/>
          <w:lang w:val="et-EE"/>
        </w:rPr>
        <w:t xml:space="preserve">Kampaania üritusega samaaegselt avati tarbijatele kampaania </w:t>
      </w:r>
      <w:r w:rsidR="00EC0922" w:rsidRPr="00D1785A">
        <w:rPr>
          <w:rFonts w:ascii="Arial" w:hAnsi="Arial" w:cs="Arial"/>
          <w:sz w:val="20"/>
          <w:szCs w:val="20"/>
          <w:lang w:val="et-EE"/>
        </w:rPr>
        <w:t>veebileht “</w:t>
      </w:r>
      <w:r w:rsidRPr="00D1785A">
        <w:rPr>
          <w:rFonts w:ascii="Arial" w:hAnsi="Arial" w:cs="Arial"/>
          <w:sz w:val="20"/>
          <w:szCs w:val="20"/>
          <w:lang w:val="et-EE"/>
        </w:rPr>
        <w:t xml:space="preserve">Hea Mägiga Kaup. </w:t>
      </w:r>
      <w:proofErr w:type="spellStart"/>
      <w:r w:rsidRPr="00D1785A">
        <w:rPr>
          <w:rFonts w:ascii="Arial" w:hAnsi="Arial" w:cs="Arial"/>
          <w:sz w:val="20"/>
          <w:szCs w:val="20"/>
          <w:lang w:val="et-EE"/>
        </w:rPr>
        <w:t>Öko</w:t>
      </w:r>
      <w:proofErr w:type="spellEnd"/>
      <w:r w:rsidR="00EC0922" w:rsidRPr="00D1785A">
        <w:rPr>
          <w:rFonts w:ascii="Arial" w:hAnsi="Arial" w:cs="Arial"/>
          <w:sz w:val="20"/>
          <w:szCs w:val="20"/>
          <w:lang w:val="et-EE"/>
        </w:rPr>
        <w:t>”</w:t>
      </w:r>
      <w:r w:rsidRPr="00D1785A">
        <w:rPr>
          <w:rFonts w:ascii="Arial" w:hAnsi="Arial" w:cs="Arial"/>
          <w:sz w:val="20"/>
          <w:szCs w:val="20"/>
          <w:lang w:val="et-EE"/>
        </w:rPr>
        <w:t xml:space="preserve">, mis andis </w:t>
      </w:r>
      <w:r w:rsidR="00EC0922" w:rsidRPr="00D1785A">
        <w:rPr>
          <w:rFonts w:ascii="Arial" w:hAnsi="Arial" w:cs="Arial"/>
          <w:sz w:val="20"/>
          <w:szCs w:val="20"/>
          <w:lang w:val="et-EE"/>
        </w:rPr>
        <w:t xml:space="preserve">tarbijale </w:t>
      </w:r>
      <w:r w:rsidRPr="00D1785A">
        <w:rPr>
          <w:rFonts w:ascii="Arial" w:hAnsi="Arial" w:cs="Arial"/>
          <w:sz w:val="20"/>
          <w:szCs w:val="20"/>
          <w:lang w:val="et-EE"/>
        </w:rPr>
        <w:t xml:space="preserve">võimaluse saada </w:t>
      </w:r>
      <w:r w:rsidR="00EC0922" w:rsidRPr="00D1785A">
        <w:rPr>
          <w:rFonts w:ascii="Arial" w:hAnsi="Arial" w:cs="Arial"/>
          <w:sz w:val="20"/>
          <w:szCs w:val="20"/>
          <w:lang w:val="et-EE"/>
        </w:rPr>
        <w:t>ülevaatlikku infot</w:t>
      </w:r>
      <w:r w:rsidRPr="00D1785A">
        <w:rPr>
          <w:rFonts w:ascii="Arial" w:hAnsi="Arial" w:cs="Arial"/>
          <w:sz w:val="20"/>
          <w:szCs w:val="20"/>
          <w:lang w:val="et-EE"/>
        </w:rPr>
        <w:t xml:space="preserve"> mahetoodangu ja –märgiga seonduvalt</w:t>
      </w:r>
    </w:p>
    <w:p w:rsidR="001C5DDB" w:rsidRPr="00D1785A" w:rsidRDefault="001C5DDB" w:rsidP="00185C7A">
      <w:pPr>
        <w:outlineLvl w:val="0"/>
        <w:rPr>
          <w:rFonts w:ascii="Arial" w:hAnsi="Arial" w:cs="Arial"/>
          <w:sz w:val="20"/>
          <w:szCs w:val="20"/>
          <w:u w:val="single"/>
          <w:lang w:val="et-EE"/>
        </w:rPr>
      </w:pPr>
      <w:r w:rsidRPr="00D1785A">
        <w:rPr>
          <w:rFonts w:ascii="Arial" w:hAnsi="Arial" w:cs="Arial"/>
          <w:sz w:val="20"/>
          <w:szCs w:val="20"/>
          <w:u w:val="single"/>
          <w:lang w:val="et-EE"/>
        </w:rPr>
        <w:t xml:space="preserve">Kampaania </w:t>
      </w:r>
      <w:r w:rsidR="00EC0922" w:rsidRPr="00D1785A">
        <w:rPr>
          <w:rFonts w:ascii="Arial" w:hAnsi="Arial" w:cs="Arial"/>
          <w:sz w:val="20"/>
          <w:szCs w:val="20"/>
          <w:u w:val="single"/>
          <w:lang w:val="et-EE"/>
        </w:rPr>
        <w:t xml:space="preserve">raadiomäng </w:t>
      </w:r>
      <w:proofErr w:type="spellStart"/>
      <w:r w:rsidR="004D4C25" w:rsidRPr="00D1785A">
        <w:rPr>
          <w:rFonts w:ascii="Arial" w:hAnsi="Arial" w:cs="Arial"/>
          <w:sz w:val="20"/>
          <w:szCs w:val="20"/>
          <w:u w:val="single"/>
          <w:lang w:val="et-EE"/>
        </w:rPr>
        <w:t>Narodnoe</w:t>
      </w:r>
      <w:proofErr w:type="spellEnd"/>
      <w:r w:rsidR="004D4C25" w:rsidRPr="00D1785A">
        <w:rPr>
          <w:rFonts w:ascii="Arial" w:hAnsi="Arial" w:cs="Arial"/>
          <w:sz w:val="20"/>
          <w:szCs w:val="20"/>
          <w:u w:val="single"/>
          <w:lang w:val="et-EE"/>
        </w:rPr>
        <w:t xml:space="preserve"> </w:t>
      </w:r>
      <w:proofErr w:type="spellStart"/>
      <w:r w:rsidR="004D4C25" w:rsidRPr="00D1785A">
        <w:rPr>
          <w:rFonts w:ascii="Arial" w:hAnsi="Arial" w:cs="Arial"/>
          <w:sz w:val="20"/>
          <w:szCs w:val="20"/>
          <w:u w:val="single"/>
          <w:lang w:val="et-EE"/>
        </w:rPr>
        <w:t>Radio</w:t>
      </w:r>
      <w:proofErr w:type="spellEnd"/>
      <w:r w:rsidR="004D4C25" w:rsidRPr="00D1785A">
        <w:rPr>
          <w:rFonts w:ascii="Arial" w:hAnsi="Arial" w:cs="Arial"/>
          <w:sz w:val="20"/>
          <w:szCs w:val="20"/>
          <w:u w:val="single"/>
          <w:lang w:val="et-EE"/>
        </w:rPr>
        <w:t xml:space="preserve"> hommikuprogrammis</w:t>
      </w:r>
      <w:r w:rsidR="004129AC" w:rsidRPr="00D1785A">
        <w:rPr>
          <w:rFonts w:ascii="Arial" w:hAnsi="Arial" w:cs="Arial"/>
          <w:sz w:val="20"/>
          <w:szCs w:val="20"/>
          <w:u w:val="single"/>
          <w:lang w:val="et-EE"/>
        </w:rPr>
        <w:t xml:space="preserve"> </w:t>
      </w:r>
      <w:r w:rsidR="00EC0922" w:rsidRPr="00D1785A">
        <w:rPr>
          <w:rFonts w:ascii="Arial" w:hAnsi="Arial" w:cs="Arial"/>
          <w:sz w:val="20"/>
          <w:szCs w:val="20"/>
          <w:u w:val="single"/>
          <w:lang w:val="et-EE"/>
        </w:rPr>
        <w:t>venekeelsele sihtrühmale</w:t>
      </w:r>
    </w:p>
    <w:p w:rsidR="00EC0922" w:rsidRPr="00D1785A" w:rsidRDefault="004129AC" w:rsidP="001C5DDB">
      <w:pPr>
        <w:rPr>
          <w:rFonts w:ascii="Arial" w:hAnsi="Arial" w:cs="Arial"/>
          <w:sz w:val="20"/>
          <w:szCs w:val="20"/>
          <w:lang w:val="et-EE"/>
        </w:rPr>
      </w:pPr>
      <w:r w:rsidRPr="00D1785A">
        <w:rPr>
          <w:rFonts w:ascii="Arial" w:hAnsi="Arial" w:cs="Arial"/>
          <w:sz w:val="20"/>
          <w:szCs w:val="20"/>
          <w:lang w:val="et-EE"/>
        </w:rPr>
        <w:t xml:space="preserve">Hommikuprogrammi mäng hõlmas mahetoodete teemalist </w:t>
      </w:r>
      <w:r w:rsidR="00E62BEF" w:rsidRPr="00D1785A">
        <w:rPr>
          <w:rFonts w:ascii="Arial" w:hAnsi="Arial" w:cs="Arial"/>
          <w:sz w:val="20"/>
          <w:szCs w:val="20"/>
          <w:lang w:val="et-EE"/>
        </w:rPr>
        <w:t>viktoriini, kus õigesti vastajate vahel loositi välja mahetooted</w:t>
      </w:r>
    </w:p>
    <w:p w:rsidR="0075109C" w:rsidRPr="00D1785A" w:rsidRDefault="004A2E67" w:rsidP="00185C7A">
      <w:pPr>
        <w:outlineLvl w:val="0"/>
        <w:rPr>
          <w:rFonts w:ascii="Arial" w:hAnsi="Arial" w:cs="Arial"/>
          <w:sz w:val="20"/>
          <w:szCs w:val="20"/>
          <w:u w:val="single"/>
          <w:lang w:val="et-EE"/>
        </w:rPr>
      </w:pPr>
      <w:r w:rsidRPr="00D1785A">
        <w:rPr>
          <w:rFonts w:ascii="Arial" w:hAnsi="Arial" w:cs="Arial"/>
          <w:sz w:val="20"/>
          <w:szCs w:val="20"/>
          <w:u w:val="single"/>
          <w:lang w:val="et-EE"/>
        </w:rPr>
        <w:t>Reklaamikampaania</w:t>
      </w:r>
    </w:p>
    <w:p w:rsidR="00AB071B" w:rsidRPr="00D1785A" w:rsidRDefault="00AB071B" w:rsidP="0075109C">
      <w:pPr>
        <w:widowControl w:val="0"/>
        <w:autoSpaceDE w:val="0"/>
        <w:autoSpaceDN w:val="0"/>
        <w:adjustRightInd w:val="0"/>
        <w:spacing w:after="320"/>
        <w:jc w:val="both"/>
        <w:rPr>
          <w:rFonts w:ascii="Arial" w:hAnsi="Arial" w:cs="Arial"/>
          <w:sz w:val="20"/>
          <w:szCs w:val="20"/>
          <w:lang w:val="et-EE"/>
        </w:rPr>
      </w:pPr>
      <w:r w:rsidRPr="00D1785A">
        <w:rPr>
          <w:rFonts w:ascii="Arial" w:hAnsi="Arial" w:cs="Arial"/>
          <w:sz w:val="20"/>
          <w:szCs w:val="20"/>
          <w:lang w:val="et-EE"/>
        </w:rPr>
        <w:t>Kolm teleklippi Kanal 2-s. Humoorikad klipid pääsesid ERR AK uudistesaate esiuudiseks, kus see mängiti täies pikkuses, näidates teema olulisust ühiskonnas.</w:t>
      </w:r>
    </w:p>
    <w:p w:rsidR="00E14BB1" w:rsidRPr="00D1785A" w:rsidRDefault="00E14BB1" w:rsidP="00E14BB1">
      <w:pPr>
        <w:rPr>
          <w:rFonts w:ascii="Arial" w:hAnsi="Arial" w:cs="Arial"/>
          <w:b/>
          <w:bCs/>
          <w:sz w:val="20"/>
          <w:szCs w:val="20"/>
          <w:lang w:val="et-EE"/>
        </w:rPr>
      </w:pPr>
    </w:p>
    <w:p w:rsidR="00C10157" w:rsidRPr="00D1785A" w:rsidRDefault="00C10157" w:rsidP="00E14BB1">
      <w:pPr>
        <w:rPr>
          <w:rFonts w:ascii="Arial" w:hAnsi="Arial" w:cs="Arial"/>
          <w:b/>
          <w:bCs/>
          <w:sz w:val="20"/>
          <w:szCs w:val="20"/>
          <w:lang w:val="et-EE"/>
        </w:rPr>
      </w:pPr>
      <w:r w:rsidRPr="00D1785A">
        <w:rPr>
          <w:rFonts w:ascii="Arial" w:hAnsi="Arial" w:cs="Arial"/>
          <w:b/>
          <w:bCs/>
          <w:sz w:val="20"/>
          <w:szCs w:val="20"/>
          <w:lang w:val="et-EE"/>
        </w:rPr>
        <w:t>5. PROJEKTI TULEMUSTE ÜLEVAADE</w:t>
      </w:r>
    </w:p>
    <w:p w:rsidR="008A3430" w:rsidRPr="00D1785A" w:rsidRDefault="008A3430" w:rsidP="00185C7A">
      <w:pPr>
        <w:outlineLvl w:val="0"/>
        <w:rPr>
          <w:rFonts w:ascii="Arial" w:hAnsi="Arial" w:cs="Arial"/>
          <w:b/>
          <w:bCs/>
          <w:sz w:val="20"/>
          <w:szCs w:val="20"/>
          <w:lang w:val="et-EE"/>
        </w:rPr>
      </w:pPr>
      <w:r w:rsidRPr="00D1785A">
        <w:rPr>
          <w:rFonts w:ascii="Arial" w:hAnsi="Arial" w:cs="Arial"/>
          <w:b/>
          <w:bCs/>
          <w:sz w:val="20"/>
          <w:szCs w:val="20"/>
          <w:lang w:val="et-EE"/>
        </w:rPr>
        <w:t>Projekti käigus:</w:t>
      </w:r>
    </w:p>
    <w:p w:rsidR="00D1785A" w:rsidRPr="00D1785A" w:rsidRDefault="006D6C7A" w:rsidP="006D6C7A">
      <w:pPr>
        <w:pStyle w:val="ListParagraph"/>
        <w:numPr>
          <w:ilvl w:val="0"/>
          <w:numId w:val="5"/>
        </w:numPr>
        <w:rPr>
          <w:rFonts w:ascii="Arial" w:hAnsi="Arial" w:cs="Arial"/>
          <w:bCs/>
          <w:sz w:val="20"/>
          <w:szCs w:val="20"/>
        </w:rPr>
      </w:pPr>
      <w:r w:rsidRPr="00D1785A">
        <w:rPr>
          <w:rFonts w:ascii="Arial" w:hAnsi="Arial" w:cs="Arial"/>
          <w:bCs/>
          <w:sz w:val="20"/>
          <w:szCs w:val="20"/>
          <w:lang w:val="et-EE"/>
        </w:rPr>
        <w:t>Aktiivne</w:t>
      </w:r>
      <w:r w:rsidR="008A3430" w:rsidRPr="00D1785A">
        <w:rPr>
          <w:rFonts w:ascii="Arial" w:hAnsi="Arial" w:cs="Arial"/>
          <w:bCs/>
          <w:sz w:val="20"/>
          <w:szCs w:val="20"/>
          <w:lang w:val="et-EE"/>
        </w:rPr>
        <w:t xml:space="preserve"> diskussioon </w:t>
      </w:r>
      <w:r w:rsidRPr="00D1785A">
        <w:rPr>
          <w:rFonts w:ascii="Arial" w:hAnsi="Arial" w:cs="Arial"/>
          <w:bCs/>
          <w:sz w:val="20"/>
          <w:szCs w:val="20"/>
          <w:lang w:val="et-EE"/>
        </w:rPr>
        <w:t xml:space="preserve">avalikkuses </w:t>
      </w:r>
      <w:r w:rsidR="008A3430" w:rsidRPr="00D1785A">
        <w:rPr>
          <w:rFonts w:ascii="Arial" w:hAnsi="Arial" w:cs="Arial"/>
          <w:bCs/>
          <w:sz w:val="20"/>
          <w:szCs w:val="20"/>
          <w:lang w:val="et-EE"/>
        </w:rPr>
        <w:t xml:space="preserve">mahetoodete </w:t>
      </w:r>
      <w:r w:rsidR="00D1785A" w:rsidRPr="00D1785A">
        <w:rPr>
          <w:rFonts w:ascii="Arial" w:hAnsi="Arial" w:cs="Arial"/>
          <w:bCs/>
          <w:sz w:val="20"/>
          <w:szCs w:val="20"/>
          <w:lang w:val="et-EE"/>
        </w:rPr>
        <w:t>kättesaadavusest, kasulikkusest</w:t>
      </w:r>
    </w:p>
    <w:p w:rsidR="006D6C7A" w:rsidRPr="00D1785A" w:rsidRDefault="006D6C7A" w:rsidP="00D1785A">
      <w:pPr>
        <w:pStyle w:val="ListParagraph"/>
        <w:numPr>
          <w:ilvl w:val="1"/>
          <w:numId w:val="5"/>
        </w:numPr>
        <w:rPr>
          <w:rFonts w:ascii="Arial" w:hAnsi="Arial" w:cs="Arial"/>
          <w:bCs/>
          <w:sz w:val="20"/>
          <w:szCs w:val="20"/>
        </w:rPr>
      </w:pPr>
      <w:r w:rsidRPr="00D1785A">
        <w:rPr>
          <w:rFonts w:ascii="Arial" w:hAnsi="Arial" w:cs="Arial"/>
          <w:bCs/>
          <w:sz w:val="20"/>
          <w:szCs w:val="20"/>
          <w:lang w:val="et-EE"/>
        </w:rPr>
        <w:t>Erinevates portaalides ja ajalehtedes ilmus kokku 19 kajastust*</w:t>
      </w:r>
    </w:p>
    <w:p w:rsidR="006D6C7A" w:rsidRPr="00D1785A" w:rsidRDefault="006D6C7A" w:rsidP="00D1785A">
      <w:pPr>
        <w:pStyle w:val="ListParagraph"/>
        <w:numPr>
          <w:ilvl w:val="1"/>
          <w:numId w:val="5"/>
        </w:numPr>
        <w:rPr>
          <w:rFonts w:ascii="Arial" w:hAnsi="Arial" w:cs="Arial"/>
          <w:bCs/>
          <w:sz w:val="20"/>
          <w:szCs w:val="20"/>
        </w:rPr>
      </w:pPr>
      <w:r w:rsidRPr="00D1785A">
        <w:rPr>
          <w:rFonts w:ascii="Arial" w:hAnsi="Arial" w:cs="Arial"/>
          <w:bCs/>
          <w:sz w:val="20"/>
          <w:szCs w:val="20"/>
          <w:lang w:val="et-EE"/>
        </w:rPr>
        <w:t xml:space="preserve">Meediaagentuuri poolt arvutatud reklaamiväärtus (sellel ajahetkel ilmunud uudis teatud kanalis) on </w:t>
      </w:r>
      <w:r w:rsidRPr="00D1785A">
        <w:rPr>
          <w:rFonts w:ascii="Arial" w:hAnsi="Arial" w:cs="Arial"/>
          <w:b/>
          <w:bCs/>
          <w:sz w:val="20"/>
          <w:szCs w:val="20"/>
          <w:lang w:val="et-EE"/>
        </w:rPr>
        <w:t>21 203 €</w:t>
      </w:r>
      <w:r w:rsidRPr="00D1785A">
        <w:rPr>
          <w:rFonts w:ascii="Arial" w:hAnsi="Arial" w:cs="Arial"/>
          <w:bCs/>
          <w:sz w:val="20"/>
          <w:szCs w:val="20"/>
          <w:lang w:val="et-EE"/>
        </w:rPr>
        <w:t>.</w:t>
      </w:r>
    </w:p>
    <w:p w:rsidR="008A3430" w:rsidRPr="00D1785A" w:rsidRDefault="006D6C7A" w:rsidP="00D1785A">
      <w:pPr>
        <w:pStyle w:val="ListParagraph"/>
        <w:numPr>
          <w:ilvl w:val="1"/>
          <w:numId w:val="5"/>
        </w:numPr>
        <w:rPr>
          <w:rFonts w:ascii="Arial" w:hAnsi="Arial" w:cs="Arial"/>
          <w:b/>
          <w:bCs/>
          <w:sz w:val="20"/>
          <w:szCs w:val="20"/>
          <w:lang w:val="et-EE"/>
        </w:rPr>
      </w:pPr>
      <w:r w:rsidRPr="00D1785A">
        <w:rPr>
          <w:rFonts w:ascii="Arial" w:hAnsi="Arial" w:cs="Arial"/>
          <w:bCs/>
          <w:sz w:val="20"/>
          <w:szCs w:val="20"/>
          <w:lang w:val="et-EE"/>
        </w:rPr>
        <w:t>Valdavalt olid kajastused informatiivsed ja neutraalsed. Ilmus ka artikleid, kus kirjutati mahetoodangu liiga kõrgest hinnast</w:t>
      </w:r>
    </w:p>
    <w:p w:rsidR="006D6C7A" w:rsidRPr="00D1785A" w:rsidRDefault="006D6C7A" w:rsidP="00D1785A">
      <w:pPr>
        <w:pStyle w:val="ListParagraph"/>
        <w:numPr>
          <w:ilvl w:val="1"/>
          <w:numId w:val="5"/>
        </w:numPr>
        <w:rPr>
          <w:rFonts w:ascii="Arial" w:hAnsi="Arial" w:cs="Arial"/>
          <w:b/>
          <w:bCs/>
          <w:sz w:val="20"/>
          <w:szCs w:val="20"/>
          <w:lang w:val="et-EE"/>
        </w:rPr>
      </w:pPr>
      <w:r w:rsidRPr="00D1785A">
        <w:rPr>
          <w:rFonts w:ascii="Arial" w:hAnsi="Arial" w:cs="Arial"/>
          <w:bCs/>
          <w:sz w:val="20"/>
          <w:szCs w:val="20"/>
          <w:lang w:val="et-EE"/>
        </w:rPr>
        <w:t>Kõik kajastused on toodud lisas</w:t>
      </w:r>
      <w:r w:rsidR="00171F71">
        <w:rPr>
          <w:rFonts w:ascii="Arial" w:hAnsi="Arial" w:cs="Arial"/>
          <w:bCs/>
          <w:sz w:val="20"/>
          <w:szCs w:val="20"/>
          <w:lang w:val="et-EE"/>
        </w:rPr>
        <w:t>, näited:</w:t>
      </w:r>
    </w:p>
    <w:p w:rsidR="006D6C7A" w:rsidRPr="00D1785A" w:rsidRDefault="006D6C7A" w:rsidP="00D1785A">
      <w:pPr>
        <w:numPr>
          <w:ilvl w:val="2"/>
          <w:numId w:val="5"/>
        </w:numPr>
        <w:rPr>
          <w:rFonts w:ascii="Arial" w:hAnsi="Arial" w:cs="Arial"/>
          <w:sz w:val="20"/>
          <w:szCs w:val="20"/>
        </w:rPr>
      </w:pPr>
      <w:r w:rsidRPr="00D1785A">
        <w:rPr>
          <w:rFonts w:ascii="Arial" w:hAnsi="Arial" w:cs="Arial"/>
          <w:sz w:val="20"/>
          <w:szCs w:val="20"/>
          <w:lang w:val="et-EE"/>
        </w:rPr>
        <w:t xml:space="preserve">13.10 Postimees, Tarbija24 – Evelin Ilves: Kaubandusest on mahetoitu raske üles leida </w:t>
      </w:r>
      <w:hyperlink r:id="rId5" w:history="1">
        <w:r w:rsidRPr="00D1785A">
          <w:rPr>
            <w:rStyle w:val="Hyperlink"/>
            <w:rFonts w:ascii="Arial" w:hAnsi="Arial" w:cs="Arial"/>
            <w:sz w:val="20"/>
            <w:szCs w:val="20"/>
            <w:lang w:val="et-EE"/>
          </w:rPr>
          <w:t>http://www.tarbija24.ee/596890/evelin-ilves-kaubandusest-on-mahetoitu-raske-ules-leida/</w:t>
        </w:r>
      </w:hyperlink>
      <w:r w:rsidRPr="00D1785A">
        <w:rPr>
          <w:rFonts w:ascii="Arial" w:hAnsi="Arial" w:cs="Arial"/>
          <w:sz w:val="20"/>
          <w:szCs w:val="20"/>
          <w:lang w:val="et-EE"/>
        </w:rPr>
        <w:t xml:space="preserve"> </w:t>
      </w:r>
    </w:p>
    <w:p w:rsidR="006D6C7A" w:rsidRPr="00D1785A" w:rsidRDefault="006D6C7A" w:rsidP="00D1785A">
      <w:pPr>
        <w:numPr>
          <w:ilvl w:val="2"/>
          <w:numId w:val="5"/>
        </w:numPr>
        <w:rPr>
          <w:rFonts w:ascii="Arial" w:hAnsi="Arial" w:cs="Arial"/>
          <w:sz w:val="20"/>
          <w:szCs w:val="20"/>
        </w:rPr>
      </w:pPr>
      <w:r w:rsidRPr="00D1785A">
        <w:rPr>
          <w:rFonts w:ascii="Arial" w:hAnsi="Arial" w:cs="Arial"/>
          <w:sz w:val="20"/>
          <w:szCs w:val="20"/>
          <w:lang w:val="et-EE"/>
        </w:rPr>
        <w:t xml:space="preserve">13.10 Õhtuleht – Evelin Ilves: Puhas toit tagab meie laste tervise </w:t>
      </w:r>
      <w:hyperlink r:id="rId6" w:history="1">
        <w:r w:rsidRPr="00D1785A">
          <w:rPr>
            <w:rStyle w:val="Hyperlink"/>
            <w:rFonts w:ascii="Arial" w:hAnsi="Arial" w:cs="Arial"/>
            <w:sz w:val="20"/>
            <w:szCs w:val="20"/>
            <w:lang w:val="et-EE"/>
          </w:rPr>
          <w:t>http://www.ohtuleht.ee/447692</w:t>
        </w:r>
      </w:hyperlink>
      <w:r w:rsidRPr="00D1785A">
        <w:rPr>
          <w:rFonts w:ascii="Arial" w:hAnsi="Arial" w:cs="Arial"/>
          <w:sz w:val="20"/>
          <w:szCs w:val="20"/>
          <w:lang w:val="et-EE"/>
        </w:rPr>
        <w:t xml:space="preserve"> </w:t>
      </w:r>
    </w:p>
    <w:p w:rsidR="006D6C7A" w:rsidRPr="00D1785A" w:rsidRDefault="006D6C7A" w:rsidP="00D1785A">
      <w:pPr>
        <w:numPr>
          <w:ilvl w:val="2"/>
          <w:numId w:val="5"/>
        </w:numPr>
        <w:rPr>
          <w:rFonts w:ascii="Arial" w:hAnsi="Arial" w:cs="Arial"/>
          <w:sz w:val="20"/>
          <w:szCs w:val="20"/>
        </w:rPr>
      </w:pPr>
      <w:r w:rsidRPr="00D1785A">
        <w:rPr>
          <w:rFonts w:ascii="Arial" w:hAnsi="Arial" w:cs="Arial"/>
          <w:sz w:val="20"/>
          <w:szCs w:val="20"/>
          <w:lang w:val="et-EE"/>
        </w:rPr>
        <w:t xml:space="preserve">13.10 Õhtuleht - Galerii: Evelin Ilves kõneles mahetoidu seminaril </w:t>
      </w:r>
      <w:hyperlink r:id="rId7" w:history="1">
        <w:r w:rsidRPr="00D1785A">
          <w:rPr>
            <w:rStyle w:val="Hyperlink"/>
            <w:rFonts w:ascii="Arial" w:hAnsi="Arial" w:cs="Arial"/>
            <w:sz w:val="20"/>
            <w:szCs w:val="20"/>
            <w:lang w:val="et-EE"/>
          </w:rPr>
          <w:t>http://www.ohtuleht.ee/galerii/4081#1</w:t>
        </w:r>
      </w:hyperlink>
      <w:r w:rsidRPr="00D1785A">
        <w:rPr>
          <w:rFonts w:ascii="Arial" w:hAnsi="Arial" w:cs="Arial"/>
          <w:sz w:val="20"/>
          <w:szCs w:val="20"/>
          <w:lang w:val="et-EE"/>
        </w:rPr>
        <w:t xml:space="preserve"> </w:t>
      </w:r>
    </w:p>
    <w:p w:rsidR="006D6C7A" w:rsidRPr="00D1785A" w:rsidRDefault="006D6C7A" w:rsidP="00D1785A">
      <w:pPr>
        <w:numPr>
          <w:ilvl w:val="2"/>
          <w:numId w:val="5"/>
        </w:numPr>
        <w:rPr>
          <w:rFonts w:ascii="Arial" w:hAnsi="Arial" w:cs="Arial"/>
          <w:sz w:val="20"/>
          <w:szCs w:val="20"/>
        </w:rPr>
      </w:pPr>
      <w:r w:rsidRPr="00D1785A">
        <w:rPr>
          <w:rFonts w:ascii="Arial" w:hAnsi="Arial" w:cs="Arial"/>
          <w:sz w:val="20"/>
          <w:szCs w:val="20"/>
          <w:lang w:val="et-EE"/>
        </w:rPr>
        <w:t>13.10 Kanal 2 “Reporter” – uudis mahetoidu pressikonverentsist</w:t>
      </w:r>
    </w:p>
    <w:p w:rsidR="006D6C7A" w:rsidRPr="00D1785A" w:rsidRDefault="006D6C7A" w:rsidP="00D1785A">
      <w:pPr>
        <w:numPr>
          <w:ilvl w:val="2"/>
          <w:numId w:val="5"/>
        </w:numPr>
        <w:rPr>
          <w:rFonts w:ascii="Arial" w:hAnsi="Arial" w:cs="Arial"/>
          <w:sz w:val="20"/>
          <w:szCs w:val="20"/>
        </w:rPr>
      </w:pPr>
      <w:r w:rsidRPr="00D1785A">
        <w:rPr>
          <w:rFonts w:ascii="Arial" w:hAnsi="Arial" w:cs="Arial"/>
          <w:sz w:val="20"/>
          <w:szCs w:val="20"/>
          <w:lang w:val="et-EE"/>
        </w:rPr>
        <w:t>13.10 ERR “AK uudised” – uudis mahetoidu pressikonverentsilt</w:t>
      </w:r>
    </w:p>
    <w:p w:rsidR="006D6C7A" w:rsidRPr="00D1785A" w:rsidRDefault="006D6C7A" w:rsidP="00D1785A">
      <w:pPr>
        <w:numPr>
          <w:ilvl w:val="2"/>
          <w:numId w:val="5"/>
        </w:numPr>
        <w:rPr>
          <w:rFonts w:ascii="Arial" w:hAnsi="Arial" w:cs="Arial"/>
          <w:sz w:val="20"/>
          <w:szCs w:val="20"/>
        </w:rPr>
      </w:pPr>
      <w:r w:rsidRPr="00D1785A">
        <w:rPr>
          <w:rFonts w:ascii="Arial" w:hAnsi="Arial" w:cs="Arial"/>
          <w:sz w:val="20"/>
          <w:szCs w:val="20"/>
          <w:lang w:val="et-EE"/>
        </w:rPr>
        <w:t xml:space="preserve">13.10 </w:t>
      </w:r>
      <w:proofErr w:type="spellStart"/>
      <w:r w:rsidRPr="00D1785A">
        <w:rPr>
          <w:rFonts w:ascii="Arial" w:hAnsi="Arial" w:cs="Arial"/>
          <w:sz w:val="20"/>
          <w:szCs w:val="20"/>
          <w:lang w:val="et-EE"/>
        </w:rPr>
        <w:t>reporter.ee</w:t>
      </w:r>
      <w:proofErr w:type="spellEnd"/>
      <w:r w:rsidRPr="00D1785A">
        <w:rPr>
          <w:rFonts w:ascii="Arial" w:hAnsi="Arial" w:cs="Arial"/>
          <w:sz w:val="20"/>
          <w:szCs w:val="20"/>
          <w:lang w:val="et-EE"/>
        </w:rPr>
        <w:t xml:space="preserve"> – Algab mahetoodete kuu: </w:t>
      </w:r>
      <w:hyperlink r:id="rId8" w:history="1">
        <w:r w:rsidRPr="00D1785A">
          <w:rPr>
            <w:rStyle w:val="Hyperlink"/>
            <w:rFonts w:ascii="Arial" w:hAnsi="Arial" w:cs="Arial"/>
            <w:sz w:val="20"/>
            <w:szCs w:val="20"/>
            <w:lang w:val="et-EE"/>
          </w:rPr>
          <w:t>http://www.reporter.ee/2011/10/13/algab-mahetoodete-kuu/</w:t>
        </w:r>
      </w:hyperlink>
      <w:r w:rsidRPr="00D1785A">
        <w:rPr>
          <w:rFonts w:ascii="Arial" w:hAnsi="Arial" w:cs="Arial"/>
          <w:sz w:val="20"/>
          <w:szCs w:val="20"/>
          <w:lang w:val="et-EE"/>
        </w:rPr>
        <w:t xml:space="preserve"> </w:t>
      </w:r>
    </w:p>
    <w:p w:rsidR="006D6C7A" w:rsidRPr="00D1785A" w:rsidRDefault="006D6C7A" w:rsidP="00D1785A">
      <w:pPr>
        <w:numPr>
          <w:ilvl w:val="2"/>
          <w:numId w:val="5"/>
        </w:numPr>
        <w:rPr>
          <w:rFonts w:ascii="Arial" w:hAnsi="Arial" w:cs="Arial"/>
          <w:sz w:val="20"/>
          <w:szCs w:val="20"/>
        </w:rPr>
      </w:pPr>
      <w:r w:rsidRPr="00D1785A">
        <w:rPr>
          <w:rFonts w:ascii="Arial" w:hAnsi="Arial" w:cs="Arial"/>
          <w:sz w:val="20"/>
          <w:szCs w:val="20"/>
          <w:lang w:val="et-EE"/>
        </w:rPr>
        <w:t xml:space="preserve">13.10 Evelin Ilvese </w:t>
      </w:r>
      <w:proofErr w:type="spellStart"/>
      <w:r w:rsidRPr="00D1785A">
        <w:rPr>
          <w:rFonts w:ascii="Arial" w:hAnsi="Arial" w:cs="Arial"/>
          <w:sz w:val="20"/>
          <w:szCs w:val="20"/>
          <w:lang w:val="et-EE"/>
        </w:rPr>
        <w:t>Facebooki-konto</w:t>
      </w:r>
      <w:proofErr w:type="spellEnd"/>
    </w:p>
    <w:p w:rsidR="00D1785A" w:rsidRPr="00B70201" w:rsidRDefault="00B70201" w:rsidP="00D1785A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t-EE"/>
        </w:rPr>
        <w:t>Intrigeeriv telereklaam Kanal 2 eetris</w:t>
      </w:r>
    </w:p>
    <w:p w:rsidR="00B70201" w:rsidRPr="00B70201" w:rsidRDefault="00B70201" w:rsidP="00D1785A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t-EE"/>
        </w:rPr>
        <w:t xml:space="preserve">Raadiomäng venekeelsele </w:t>
      </w:r>
      <w:proofErr w:type="spellStart"/>
      <w:r>
        <w:rPr>
          <w:rFonts w:ascii="Arial" w:hAnsi="Arial" w:cs="Arial"/>
          <w:sz w:val="20"/>
          <w:szCs w:val="20"/>
          <w:lang w:val="et-EE"/>
        </w:rPr>
        <w:t>sihtühmale</w:t>
      </w:r>
      <w:proofErr w:type="spellEnd"/>
    </w:p>
    <w:p w:rsidR="00B70201" w:rsidRPr="00B70201" w:rsidRDefault="00B70201" w:rsidP="00D1785A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t-EE"/>
        </w:rPr>
        <w:t xml:space="preserve">Kampaania </w:t>
      </w:r>
      <w:proofErr w:type="spellStart"/>
      <w:r>
        <w:rPr>
          <w:rFonts w:ascii="Arial" w:hAnsi="Arial" w:cs="Arial"/>
          <w:sz w:val="20"/>
          <w:szCs w:val="20"/>
          <w:lang w:val="et-EE"/>
        </w:rPr>
        <w:t>veebrileht</w:t>
      </w:r>
      <w:proofErr w:type="spellEnd"/>
    </w:p>
    <w:p w:rsidR="00B70201" w:rsidRPr="00171F71" w:rsidRDefault="00B70201" w:rsidP="00D1785A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t-EE"/>
        </w:rPr>
        <w:t>Avaüritus</w:t>
      </w:r>
    </w:p>
    <w:p w:rsidR="00171F71" w:rsidRDefault="00171F71" w:rsidP="00171F71">
      <w:pPr>
        <w:rPr>
          <w:rFonts w:ascii="Arial" w:hAnsi="Arial" w:cs="Arial"/>
          <w:sz w:val="20"/>
          <w:szCs w:val="20"/>
          <w:lang w:val="et-EE"/>
        </w:rPr>
      </w:pPr>
    </w:p>
    <w:p w:rsidR="00171F71" w:rsidRPr="00171F71" w:rsidRDefault="00171F71" w:rsidP="00171F71">
      <w:pPr>
        <w:rPr>
          <w:rFonts w:ascii="Arial" w:hAnsi="Arial" w:cs="Arial"/>
          <w:b/>
          <w:sz w:val="20"/>
          <w:szCs w:val="20"/>
          <w:lang w:val="et-EE"/>
        </w:rPr>
      </w:pPr>
      <w:r w:rsidRPr="00171F71">
        <w:rPr>
          <w:rFonts w:ascii="Arial" w:hAnsi="Arial" w:cs="Arial"/>
          <w:b/>
          <w:sz w:val="20"/>
          <w:szCs w:val="20"/>
          <w:lang w:val="et-EE"/>
        </w:rPr>
        <w:t>6. HINNANG PROJEKTI KULUEFEKTIIVSUSELE JA LAHENDUSELE</w:t>
      </w:r>
    </w:p>
    <w:p w:rsidR="00171F71" w:rsidRPr="00B62EE5" w:rsidRDefault="00AD3C3C" w:rsidP="00B62EE5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  <w:lang w:val="et-EE"/>
        </w:rPr>
      </w:pPr>
      <w:r w:rsidRPr="00B62EE5">
        <w:rPr>
          <w:rFonts w:ascii="Arial" w:hAnsi="Arial" w:cs="Arial"/>
          <w:sz w:val="20"/>
          <w:szCs w:val="20"/>
          <w:lang w:val="et-EE"/>
        </w:rPr>
        <w:t>Projekti teostus oli tänu julgele ja intrigeerivale lahendusele kõneainetpakkuv ning mahetootmise ja –toodanguga seotud teemad jõudsid avalikkusesse läbi sotsiaal- ja traditsioonilise meedia</w:t>
      </w:r>
      <w:r w:rsidR="00B62EE5">
        <w:rPr>
          <w:rFonts w:ascii="Arial" w:hAnsi="Arial" w:cs="Arial"/>
          <w:sz w:val="20"/>
          <w:szCs w:val="20"/>
          <w:lang w:val="et-EE"/>
        </w:rPr>
        <w:t>, lisaks näitas kampaania klippi rahvus</w:t>
      </w:r>
      <w:r w:rsidR="00DF74A4">
        <w:rPr>
          <w:rFonts w:ascii="Arial" w:hAnsi="Arial" w:cs="Arial"/>
          <w:sz w:val="20"/>
          <w:szCs w:val="20"/>
          <w:lang w:val="et-EE"/>
        </w:rPr>
        <w:t>r</w:t>
      </w:r>
      <w:bookmarkStart w:id="0" w:name="_GoBack"/>
      <w:bookmarkEnd w:id="0"/>
      <w:r w:rsidR="00B62EE5">
        <w:rPr>
          <w:rFonts w:ascii="Arial" w:hAnsi="Arial" w:cs="Arial"/>
          <w:sz w:val="20"/>
          <w:szCs w:val="20"/>
          <w:lang w:val="et-EE"/>
        </w:rPr>
        <w:t>inghääling</w:t>
      </w:r>
      <w:r w:rsidRPr="00B62EE5">
        <w:rPr>
          <w:rFonts w:ascii="Arial" w:hAnsi="Arial" w:cs="Arial"/>
          <w:sz w:val="20"/>
          <w:szCs w:val="20"/>
          <w:lang w:val="et-EE"/>
        </w:rPr>
        <w:t>.</w:t>
      </w:r>
    </w:p>
    <w:p w:rsidR="00111322" w:rsidRPr="00B62EE5" w:rsidRDefault="00111322" w:rsidP="00B62EE5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  <w:lang w:val="et-EE"/>
        </w:rPr>
      </w:pPr>
      <w:r w:rsidRPr="00B62EE5">
        <w:rPr>
          <w:rFonts w:ascii="Arial" w:hAnsi="Arial" w:cs="Arial"/>
          <w:sz w:val="20"/>
          <w:szCs w:val="20"/>
          <w:lang w:val="et-EE"/>
        </w:rPr>
        <w:t>Kampaania avaüritus töötas kui “uste avaja” mahetootjatele, et pääseda jaekaubandus</w:t>
      </w:r>
      <w:r w:rsidR="00B62EE5" w:rsidRPr="00B62EE5">
        <w:rPr>
          <w:rFonts w:ascii="Arial" w:hAnsi="Arial" w:cs="Arial"/>
          <w:sz w:val="20"/>
          <w:szCs w:val="20"/>
          <w:lang w:val="et-EE"/>
        </w:rPr>
        <w:t>e sortimendikomisjoni.</w:t>
      </w:r>
    </w:p>
    <w:p w:rsidR="00B62EE5" w:rsidRDefault="00B62EE5" w:rsidP="00B62EE5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  <w:lang w:val="et-EE"/>
        </w:rPr>
      </w:pPr>
      <w:r w:rsidRPr="00B62EE5">
        <w:rPr>
          <w:rFonts w:ascii="Arial" w:hAnsi="Arial" w:cs="Arial"/>
          <w:sz w:val="20"/>
          <w:szCs w:val="20"/>
          <w:lang w:val="et-EE"/>
        </w:rPr>
        <w:t>Mahetootjad said võimaluse pakkuda oma tootei</w:t>
      </w:r>
      <w:r>
        <w:rPr>
          <w:rFonts w:ascii="Arial" w:hAnsi="Arial" w:cs="Arial"/>
          <w:sz w:val="20"/>
          <w:szCs w:val="20"/>
          <w:lang w:val="et-EE"/>
        </w:rPr>
        <w:t>d Tallinna restoranipidajatele ja tehti otsekoostöö kokkulepped, senine koostöö takerdus vahendajate taha</w:t>
      </w:r>
    </w:p>
    <w:p w:rsidR="00B62EE5" w:rsidRDefault="00B62EE5" w:rsidP="00B62EE5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  <w:lang w:val="et-EE"/>
        </w:rPr>
      </w:pPr>
      <w:r>
        <w:rPr>
          <w:rFonts w:ascii="Arial" w:hAnsi="Arial" w:cs="Arial"/>
          <w:sz w:val="20"/>
          <w:szCs w:val="20"/>
          <w:lang w:val="et-EE"/>
        </w:rPr>
        <w:t>Kampaania kaasas venekeelset sihtrühma, keda seni polnud emakeeles ükski mahetootja kõnetanud</w:t>
      </w:r>
    </w:p>
    <w:p w:rsidR="00B62EE5" w:rsidRPr="00B62EE5" w:rsidRDefault="00B62EE5" w:rsidP="00B62EE5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  <w:lang w:val="et-EE"/>
        </w:rPr>
      </w:pPr>
      <w:r>
        <w:rPr>
          <w:rFonts w:ascii="Arial" w:hAnsi="Arial" w:cs="Arial"/>
          <w:sz w:val="20"/>
          <w:szCs w:val="20"/>
          <w:lang w:val="et-EE"/>
        </w:rPr>
        <w:t>Veebilehelt oli võimalus saada infot mahetoodete ja tootmise kohta</w:t>
      </w:r>
    </w:p>
    <w:p w:rsidR="00111322" w:rsidRDefault="00111322" w:rsidP="00171F71">
      <w:pPr>
        <w:rPr>
          <w:rFonts w:ascii="Arial" w:hAnsi="Arial" w:cs="Arial"/>
          <w:sz w:val="20"/>
          <w:szCs w:val="20"/>
          <w:lang w:val="et-EE"/>
        </w:rPr>
      </w:pPr>
    </w:p>
    <w:p w:rsidR="00CA6A87" w:rsidRPr="00D1785A" w:rsidRDefault="00CA6A87" w:rsidP="00E14BB1">
      <w:pPr>
        <w:rPr>
          <w:rFonts w:ascii="Arial" w:hAnsi="Arial" w:cs="Arial"/>
          <w:sz w:val="20"/>
          <w:szCs w:val="20"/>
          <w:lang w:val="et-EE"/>
        </w:rPr>
      </w:pPr>
    </w:p>
    <w:sectPr w:rsidR="00CA6A87" w:rsidRPr="00D1785A" w:rsidSect="00AC45F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05599"/>
    <w:multiLevelType w:val="hybridMultilevel"/>
    <w:tmpl w:val="0DFA7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BB4135"/>
    <w:multiLevelType w:val="hybridMultilevel"/>
    <w:tmpl w:val="35C2D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B6725D"/>
    <w:multiLevelType w:val="hybridMultilevel"/>
    <w:tmpl w:val="87AC4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4425CB"/>
    <w:multiLevelType w:val="hybridMultilevel"/>
    <w:tmpl w:val="0BB22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DD69D1"/>
    <w:multiLevelType w:val="hybridMultilevel"/>
    <w:tmpl w:val="7BAE3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F26323"/>
    <w:multiLevelType w:val="hybridMultilevel"/>
    <w:tmpl w:val="F9062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characterSpacingControl w:val="doNotCompress"/>
  <w:savePreviewPicture/>
  <w:compat>
    <w:useFELayout/>
  </w:compat>
  <w:rsids>
    <w:rsidRoot w:val="007C74CB"/>
    <w:rsid w:val="000C0702"/>
    <w:rsid w:val="00111322"/>
    <w:rsid w:val="00171F71"/>
    <w:rsid w:val="00185C7A"/>
    <w:rsid w:val="001C5DDB"/>
    <w:rsid w:val="002054FA"/>
    <w:rsid w:val="002436C1"/>
    <w:rsid w:val="003C5088"/>
    <w:rsid w:val="004129AC"/>
    <w:rsid w:val="004A2E67"/>
    <w:rsid w:val="004D4C25"/>
    <w:rsid w:val="0050284E"/>
    <w:rsid w:val="005F0C2D"/>
    <w:rsid w:val="006D6C7A"/>
    <w:rsid w:val="0075109C"/>
    <w:rsid w:val="007C74CB"/>
    <w:rsid w:val="00843ED9"/>
    <w:rsid w:val="008A3430"/>
    <w:rsid w:val="00953F2D"/>
    <w:rsid w:val="00AB071B"/>
    <w:rsid w:val="00AC45FC"/>
    <w:rsid w:val="00AD3C3C"/>
    <w:rsid w:val="00AF4BCF"/>
    <w:rsid w:val="00AF56E1"/>
    <w:rsid w:val="00B62EE5"/>
    <w:rsid w:val="00B70201"/>
    <w:rsid w:val="00C10157"/>
    <w:rsid w:val="00CA6A87"/>
    <w:rsid w:val="00D1785A"/>
    <w:rsid w:val="00DF74A4"/>
    <w:rsid w:val="00E14BB1"/>
    <w:rsid w:val="00E62BEF"/>
    <w:rsid w:val="00E90B15"/>
    <w:rsid w:val="00EC0922"/>
    <w:rsid w:val="00EF3DBA"/>
    <w:rsid w:val="00F20352"/>
    <w:rsid w:val="00F862D7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35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AF56E1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AF56E1"/>
    <w:pPr>
      <w:autoSpaceDE w:val="0"/>
      <w:autoSpaceDN w:val="0"/>
    </w:pPr>
    <w:rPr>
      <w:rFonts w:ascii="Times New Roman" w:eastAsia="Times New Roman" w:hAnsi="Times New Roman" w:cs="Times New Roman"/>
      <w:b/>
      <w:bCs/>
      <w:sz w:val="20"/>
      <w:szCs w:val="20"/>
      <w:lang w:val="et-EE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F56E1"/>
    <w:rPr>
      <w:rFonts w:ascii="Times New Roman" w:eastAsia="Times New Roman" w:hAnsi="Times New Roman" w:cs="Times New Roman"/>
      <w:b/>
      <w:bCs/>
      <w:sz w:val="20"/>
      <w:szCs w:val="20"/>
      <w:lang w:val="et-EE"/>
    </w:rPr>
  </w:style>
  <w:style w:type="character" w:styleId="Hyperlink">
    <w:name w:val="Hyperlink"/>
    <w:basedOn w:val="DefaultParagraphFont"/>
    <w:uiPriority w:val="99"/>
    <w:unhideWhenUsed/>
    <w:rsid w:val="006D6C7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D6C7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1785A"/>
    <w:rPr>
      <w:color w:val="800080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85C7A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85C7A"/>
    <w:rPr>
      <w:rFonts w:ascii="Lucida Grande" w:hAnsi="Lucida Gran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6E1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AF56E1"/>
    <w:pPr>
      <w:autoSpaceDE w:val="0"/>
      <w:autoSpaceDN w:val="0"/>
    </w:pPr>
    <w:rPr>
      <w:rFonts w:ascii="Times New Roman" w:eastAsia="Times New Roman" w:hAnsi="Times New Roman" w:cs="Times New Roman"/>
      <w:b/>
      <w:bCs/>
      <w:sz w:val="20"/>
      <w:szCs w:val="20"/>
      <w:lang w:val="et-EE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F56E1"/>
    <w:rPr>
      <w:rFonts w:ascii="Times New Roman" w:eastAsia="Times New Roman" w:hAnsi="Times New Roman" w:cs="Times New Roman"/>
      <w:b/>
      <w:bCs/>
      <w:sz w:val="20"/>
      <w:szCs w:val="20"/>
      <w:lang w:val="et-EE"/>
    </w:rPr>
  </w:style>
  <w:style w:type="character" w:styleId="Hyperlink">
    <w:name w:val="Hyperlink"/>
    <w:basedOn w:val="DefaultParagraphFont"/>
    <w:uiPriority w:val="99"/>
    <w:unhideWhenUsed/>
    <w:rsid w:val="006D6C7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D6C7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1785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porter.ee/2011/10/13/algab-mahetoodete-kuu/" TargetMode="External"/><Relationship Id="rId4" Type="http://schemas.openxmlformats.org/officeDocument/2006/relationships/webSettings" Target="webSettings.xml"/><Relationship Id="rId10" Type="http://schemas.openxmlformats.org/officeDocument/2006/relationships/theme" Target="theme/theme1.xml"/><Relationship Id="rId5" Type="http://schemas.openxmlformats.org/officeDocument/2006/relationships/hyperlink" Target="http://www.tarbija24.ee/596890/evelin-ilves-kaubandusest-on-mahetoitu-raske-ules-leida/" TargetMode="External"/><Relationship Id="rId7" Type="http://schemas.openxmlformats.org/officeDocument/2006/relationships/hyperlink" Target="http://www.ohtuleht.ee/galerii/4081%231" TargetMode="External"/><Relationship Id="rId11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fontTable" Target="fontTable.xml"/><Relationship Id="rId3" Type="http://schemas.openxmlformats.org/officeDocument/2006/relationships/settings" Target="settings.xml"/><Relationship Id="rId6" Type="http://schemas.openxmlformats.org/officeDocument/2006/relationships/hyperlink" Target="http://www.ohtuleht.ee/4476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927</Words>
  <Characters>5286</Characters>
  <Application>Microsoft Macintosh Word</Application>
  <DocSecurity>0</DocSecurity>
  <Lines>44</Lines>
  <Paragraphs>10</Paragraphs>
  <ScaleCrop>false</ScaleCrop>
  <Company/>
  <LinksUpToDate>false</LinksUpToDate>
  <CharactersWithSpaces>6491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Pille Eikner</dc:creator>
  <cp:keywords/>
  <dc:description/>
  <cp:lastModifiedBy>Kristi</cp:lastModifiedBy>
  <cp:revision>2</cp:revision>
  <dcterms:created xsi:type="dcterms:W3CDTF">2012-04-10T10:17:00Z</dcterms:created>
  <dcterms:modified xsi:type="dcterms:W3CDTF">2012-04-10T10:17:00Z</dcterms:modified>
</cp:coreProperties>
</file>